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right="21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>
      <w:pPr>
        <w:pStyle w:val="Normal"/>
        <w:spacing w:lineRule="auto" w:line="240"/>
        <w:ind w:right="21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«Средняя общеобразовательная школа №3»</w:t>
      </w:r>
    </w:p>
    <w:p>
      <w:pPr>
        <w:pStyle w:val="Normal"/>
        <w:spacing w:lineRule="auto" w:line="240"/>
        <w:ind w:right="21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uto" w:line="240"/>
        <w:ind w:right="21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«Гусевский городской округ»</w:t>
      </w:r>
    </w:p>
    <w:p>
      <w:pPr>
        <w:pStyle w:val="Normal"/>
        <w:spacing w:lineRule="auto" w:line="240"/>
        <w:ind w:right="21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Калининградской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Style w:val="1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88"/>
        <w:gridCol w:w="3956"/>
      </w:tblGrid>
      <w:tr>
        <w:trPr/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Принята на заседании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педагогического совета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от «__22___»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>мая 2021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протокол №___5_____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Утверждаю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Директор МАОУ «СОШ№3»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__________Н.О. Гельфгат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«___24_»  мая 2021 г.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Дополнительная общеобразовательная общеразвивающая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программа  туристско- краеведческой направленности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«Юный  краевед-турист»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18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8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Возраст обучающихся: 7–11 лет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Срок реализации: 4 года</w:t>
      </w:r>
    </w:p>
    <w:p>
      <w:pPr>
        <w:pStyle w:val="Normal"/>
        <w:spacing w:lineRule="auto" w:line="240" w:before="0" w:after="0"/>
        <w:ind w:left="4956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956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Разработчик:</w:t>
      </w:r>
    </w:p>
    <w:p>
      <w:pPr>
        <w:pStyle w:val="Normal"/>
        <w:spacing w:lineRule="auto" w:line="240" w:before="0" w:after="0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Сучильникова Анжелика Ивановна,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учитель начальных классов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 Гусев, 2021 г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ПОЯСНИТЕЛЬНАЯ ЗАПИСКА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Направленность(профиль) программы.</w:t>
      </w:r>
      <w:r>
        <w:rPr>
          <w:rFonts w:cs="Times New Roman" w:ascii="Times New Roman" w:hAnsi="Times New Roman"/>
          <w:sz w:val="28"/>
          <w:szCs w:val="28"/>
        </w:rPr>
        <w:t xml:space="preserve"> Дополнительная общеобразовательная общеразвивающая программа</w:t>
      </w:r>
      <w:r>
        <w:rPr>
          <w:rFonts w:eastAsia="Microsoft YaHei" w:cs="Times New Roman" w:ascii="Times New Roman" w:hAnsi="Times New Roman"/>
          <w:sz w:val="28"/>
          <w:szCs w:val="28"/>
        </w:rPr>
        <w:t xml:space="preserve"> «Юный краевед – турист» имеет туристско – краеведческую направленность.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Актуальность  программы</w:t>
      </w:r>
      <w:r>
        <w:rPr>
          <w:rFonts w:cs="Times New Roman" w:ascii="Times New Roman" w:hAnsi="Times New Roman"/>
          <w:sz w:val="28"/>
          <w:szCs w:val="28"/>
        </w:rPr>
        <w:t xml:space="preserve"> . Приобщение детей младшего школьного возраста к занятиям краеведением и туризмом способствует целостному представлению об окружающем мире, развитию интеллектуальной деятельности, воспитанию у них любви к родному краю, коллективистских качеств, а также приобретению полезного жизненного и социального опыта. Изучение родного края становится важнейшим и обязательным компонентом в системе образования, что обусловлено общими и целевыми установками современного образования (понимания взаимодействия между человеком и процессами, явлениями, происходящими вокруг него). Послужить этой цели, помочь в работе педагогов призвана программа «Юный краевед – турист».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Отличительные особенности программы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Отличительная особенность программы заключается в изменении подхода к обучению детей в общеобразовательных организациях, а именно- внедрению в образовательный процесс воспитательной функции.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color w:val="FF4000"/>
          <w:sz w:val="28"/>
          <w:szCs w:val="28"/>
        </w:rPr>
        <w:t xml:space="preserve">Согласно Федеральному Закону от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b/>
          <w:sz w:val="28"/>
          <w:szCs w:val="28"/>
        </w:rPr>
        <w:t>Адресат программы</w:t>
      </w:r>
      <w:r>
        <w:rPr>
          <w:rFonts w:eastAsia="Calibri"/>
          <w:sz w:val="28"/>
          <w:szCs w:val="28"/>
        </w:rPr>
        <w:t xml:space="preserve"> – в</w:t>
      </w:r>
      <w:r>
        <w:rPr>
          <w:sz w:val="28"/>
          <w:szCs w:val="28"/>
        </w:rPr>
        <w:t>озраст воспитанников в группе 7 – 11 лет, количество учащихся составляет 25-30 человек.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Объем и срок освоения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предназначена для работы с детьми школьного возраста 7-11 лет. Срок реализации – четыре года:</w:t>
      </w:r>
    </w:p>
    <w:p>
      <w:pPr>
        <w:pStyle w:val="ListParagraph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первый год обучения – дети 1 класса (7 лет);</w:t>
      </w:r>
    </w:p>
    <w:p>
      <w:pPr>
        <w:pStyle w:val="ListParagraph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второй год обучения – дети 2 класса (7-8 лет);</w:t>
      </w:r>
    </w:p>
    <w:p>
      <w:pPr>
        <w:pStyle w:val="ListParagraph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третий год обучения – дети 3 класса (8-9 лет);</w:t>
      </w:r>
    </w:p>
    <w:p>
      <w:pPr>
        <w:pStyle w:val="ListParagraph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четвертый год обучения – дети 4 класса (9-11 лет).</w:t>
      </w:r>
    </w:p>
    <w:p>
      <w:pPr>
        <w:pStyle w:val="ListParagrap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Освоение программного материала</w:t>
      </w:r>
      <w:r>
        <w:rPr>
          <w:rFonts w:cs="Times New Roman" w:ascii="Times New Roman" w:hAnsi="Times New Roman"/>
          <w:sz w:val="28"/>
          <w:szCs w:val="28"/>
        </w:rPr>
        <w:t xml:space="preserve"> рассчитано на 72 часа в год. Согласно требованиям СанПиН длительность теоретических и практических занятий в помещении составляет:</w:t>
      </w:r>
    </w:p>
    <w:p>
      <w:pPr>
        <w:pStyle w:val="ListParagraph"/>
        <w:spacing w:lineRule="auto" w:line="240"/>
        <w:ind w:left="15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год обучения – 30 мин;</w:t>
      </w:r>
    </w:p>
    <w:p>
      <w:pPr>
        <w:pStyle w:val="ListParagraph"/>
        <w:spacing w:lineRule="auto" w:line="240"/>
        <w:ind w:left="15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 год обучения – 40 мин;</w:t>
      </w:r>
    </w:p>
    <w:p>
      <w:pPr>
        <w:pStyle w:val="ListParagraph"/>
        <w:spacing w:lineRule="auto" w:line="240" w:before="0" w:after="0"/>
        <w:ind w:left="1508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3-4 год обучения – 45 мин (в это время входит физкультминутка от 3 до 5 минут в зависимости от сложности занятия).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Длительность занятий вне помещения школы (прогулка, экскурсия, поход, игры, соревнования по туристским навыкам и т.п.) от 1 до 3 часов. Четырехгодичная система обучения позволяет проследить за последовательным накоплением у детей знаний, умений, навыков.</w:t>
      </w:r>
    </w:p>
    <w:p>
      <w:pPr>
        <w:pStyle w:val="NormalWeb"/>
        <w:tabs>
          <w:tab w:val="clear" w:pos="708"/>
          <w:tab w:val="left" w:pos="0" w:leader="none"/>
          <w:tab w:val="left" w:pos="705" w:leader="none"/>
          <w:tab w:val="left" w:pos="1413" w:leader="none"/>
          <w:tab w:val="left" w:pos="2120" w:leader="none"/>
          <w:tab w:val="left" w:pos="2828" w:leader="none"/>
          <w:tab w:val="left" w:pos="3535" w:leader="none"/>
          <w:tab w:val="left" w:pos="4243" w:leader="none"/>
          <w:tab w:val="left" w:pos="4950" w:leader="none"/>
          <w:tab w:val="left" w:pos="5658" w:leader="none"/>
          <w:tab w:val="left" w:pos="6365" w:leader="none"/>
          <w:tab w:val="left" w:pos="7073" w:leader="none"/>
          <w:tab w:val="left" w:pos="7780" w:leader="none"/>
          <w:tab w:val="left" w:pos="8488" w:leader="none"/>
          <w:tab w:val="left" w:pos="9195" w:leader="none"/>
          <w:tab w:val="left" w:pos="9903" w:leader="none"/>
          <w:tab w:val="left" w:pos="10610" w:leader="none"/>
          <w:tab w:val="left" w:pos="11318" w:leader="none"/>
          <w:tab w:val="left" w:pos="12025" w:leader="none"/>
          <w:tab w:val="left" w:pos="12733" w:leader="none"/>
          <w:tab w:val="left" w:pos="13440" w:leader="none"/>
          <w:tab w:val="left" w:pos="14148" w:leader="none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Формы обучения</w:t>
      </w:r>
      <w:r>
        <w:rPr>
          <w:sz w:val="28"/>
          <w:szCs w:val="28"/>
        </w:rPr>
        <w:t xml:space="preserve"> (очная, также допускается сочетание различных форм получения образования и форм обучения).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Наиболее актуальными для воспитания детей считаются разделы «Моя семья», «Природа родного края», так как здесь большое внимание уделяется воспитанию положительных взаимоотношений, используя жизненные примеры семей обучающихся, привлечение родителей к активному участию в процесс познания детьми окружающего их мира. Изучая природные объекты и явления, ребенок учится не наносить ущерб природе, получает первоначальный опыт защиты окружающей среды совместно с взрослыми, начинает понимать значение природы в жизни человека.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sz w:val="28"/>
          <w:szCs w:val="28"/>
        </w:rPr>
        <w:t>Педагогическая целесообразность данной программы</w:t>
      </w:r>
      <w:r>
        <w:rPr>
          <w:rFonts w:cs="Times New Roman" w:ascii="Times New Roman" w:hAnsi="Times New Roman"/>
          <w:sz w:val="28"/>
          <w:szCs w:val="28"/>
        </w:rPr>
        <w:t xml:space="preserve"> обуславливается приближением к конкретным условиям: окружающей природной и социальной среде, возрасту и опыту детей, постепенному усложнению содержания, форм и методов от одного возраста к другому. Качество и эффективность усвоения программы контролируется 2 раза в год: на начало года диагностика ( в форме собеседования с детьми и корректировки содержания тематического планирования; в конце – с целью сравнения полученного и желаемого результатов. Возможна и промежуточная диагностика в середине года.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sz w:val="28"/>
          <w:szCs w:val="28"/>
        </w:rPr>
        <w:t xml:space="preserve">Цель программы: </w:t>
      </w:r>
      <w:r>
        <w:rPr>
          <w:rFonts w:cs="Times New Roman" w:ascii="Times New Roman" w:hAnsi="Times New Roman"/>
          <w:sz w:val="28"/>
          <w:szCs w:val="28"/>
        </w:rPr>
        <w:t>развитие у детей школьного возраста интереса к изучению своего родного края; воспитание духовно – нравственных качеств средствами краеведения и туризма; выработка осознанно – правильного отношения к социальным, природным явлениям и объектам.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 процессе реализации программы решаются следующие </w:t>
      </w:r>
      <w:r>
        <w:rPr>
          <w:rFonts w:cs="Times New Roman" w:ascii="Times New Roman" w:hAnsi="Times New Roman"/>
          <w:b/>
          <w:sz w:val="28"/>
          <w:szCs w:val="28"/>
        </w:rPr>
        <w:t>задачи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обучающая: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устойчивых знаний о родном крае, его истории, культуре и природе, целостных представлений об окружающем мире, освоение туристско – краеведческих знаний и умений;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воспитательная: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воспитание любви к своей семье, родному городу, краю, стране;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нравственно – этических качеств, экологической культуры;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творческой активности и самостоятельности у детей, понятий о здоровом образе жизни.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оздоровительная: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физическое оздоровление и укрепление детского организма;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силы, выносливости.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Отбор содержания программы основывается на современных тенденциях личностно-ориентированного образования и на следующих главных педагогических принципах: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ab/>
        <w:t xml:space="preserve">целостности – </w:t>
      </w:r>
      <w:r>
        <w:rPr>
          <w:rFonts w:cs="Times New Roman" w:ascii="Times New Roman" w:hAnsi="Times New Roman"/>
          <w:sz w:val="28"/>
          <w:szCs w:val="28"/>
        </w:rPr>
        <w:t>в программе соблюдены единство обучения, воспитания и развития, с одной стороны, и системность, с другой;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i/>
          <w:sz w:val="28"/>
          <w:szCs w:val="28"/>
        </w:rPr>
        <w:t>гуманизации –</w:t>
      </w:r>
      <w:r>
        <w:rPr>
          <w:rFonts w:cs="Times New Roman" w:ascii="Times New Roman" w:hAnsi="Times New Roman"/>
          <w:sz w:val="28"/>
          <w:szCs w:val="28"/>
        </w:rPr>
        <w:t xml:space="preserve"> личностно – ориентированный подход в воспитании, учет возрастных и индивидуальных особенностей, атмосфера доброжелательности и взаимопонимания;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ab/>
        <w:t>чувственного изучения окружающего мира,</w:t>
      </w:r>
      <w:r>
        <w:rPr>
          <w:rFonts w:cs="Times New Roman" w:ascii="Times New Roman" w:hAnsi="Times New Roman"/>
          <w:sz w:val="28"/>
          <w:szCs w:val="28"/>
        </w:rPr>
        <w:t xml:space="preserve"> который базируется а «золотом правиле», сформированном еще Я.А. Коменским: « Все, что можно, представлять для воспитания». Оптимальное количество экскурсий, целевых прогулок, предусмотренных программой, обеспечивает реализацию этого принципа;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принцип вовлечения семьи, </w:t>
      </w:r>
      <w:r>
        <w:rPr>
          <w:rFonts w:cs="Times New Roman" w:ascii="Times New Roman" w:hAnsi="Times New Roman"/>
          <w:sz w:val="28"/>
          <w:szCs w:val="28"/>
        </w:rPr>
        <w:t>предполагающий участие и помощь родителей в познании детьми окружающего мира, формировании понятий о семейных ценностях;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интеграции- </w:t>
      </w:r>
      <w:r>
        <w:rPr>
          <w:rFonts w:cs="Times New Roman" w:ascii="Times New Roman" w:hAnsi="Times New Roman"/>
          <w:sz w:val="28"/>
          <w:szCs w:val="28"/>
        </w:rPr>
        <w:t>этот принцип позволяет совместить в одной программе разные виды деятельности: туристско- краеведческую, игровую, опытно-экспериментальную, художественно – изобразительную, музыкальную, трудовую;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природосообразности – </w:t>
      </w:r>
      <w:r>
        <w:rPr>
          <w:rFonts w:cs="Times New Roman" w:ascii="Times New Roman" w:hAnsi="Times New Roman"/>
          <w:sz w:val="28"/>
          <w:szCs w:val="28"/>
        </w:rPr>
        <w:t>учет физических и психологических особенностей детей младшего школьного возраста;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культуросообразности,</w:t>
      </w:r>
      <w:r>
        <w:rPr>
          <w:rFonts w:cs="Times New Roman" w:ascii="Times New Roman" w:hAnsi="Times New Roman"/>
          <w:sz w:val="28"/>
          <w:szCs w:val="28"/>
        </w:rPr>
        <w:t xml:space="preserve"> основанном на ценностях русской культуры, региональных особенностях.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Наиболее приемлемыми формами реализации программы являются: беседы, практические занятия, игры- путешествия, подвижные, ролевые игры, экскурсии, целевые прогулки, походы, соревнования, викторины, творческие задания.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составлении календарно – тематического планирования необходимо учитывать сезонные факторы. Весной и осенью наиболее благоприятное время для проведения целевых прогулок, наблюдений в природе, экскурсий, походов. Зимой целесообразнее планировать мероприятия, которые можно проводить в помещении: праздники, изготовление поделок, гербариев, труд и наблюдение в уголке природы и т.п. Также необходимо, учитывая психологические особенности младших школьников, планировать повторение и закрепление пройденного материала. Например, если на занятии была экскурсия в музей, то на следующем занятии обязательно нужно предложить детям рассказать (составить рассказ, нарисовать рисунок): где мы с вами были на прошлом занятии? Что видели? Что узнали?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Формы проверки усвоения программы</w:t>
      </w:r>
      <w:r>
        <w:rPr>
          <w:rFonts w:cs="Times New Roman" w:ascii="Times New Roman" w:hAnsi="Times New Roman"/>
          <w:sz w:val="28"/>
          <w:szCs w:val="28"/>
        </w:rPr>
        <w:t>: диагностика по разделам в начале и в конце каждого года обучения, игры – соревнования, изготовление поделок, рисунки детей, участие в массовых туристских мероприятиях, участие детей в исследовательской деятельности, тестирование обучающихся.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Ожидаемый результат</w:t>
      </w:r>
      <w:r>
        <w:rPr>
          <w:rFonts w:cs="Times New Roman" w:ascii="Times New Roman" w:hAnsi="Times New Roman"/>
          <w:sz w:val="28"/>
          <w:szCs w:val="28"/>
        </w:rPr>
        <w:t xml:space="preserve"> предполагает портрет младшего школьника с определенным объемом знаний об окружающем мире, истории и культуре родного края, сформированными ценностными ориентирами: семья, Отечество (Родина) как место, где человек родился и живет, гордость за принадлежность к русскому народу, нравственно-этическими нормами; у него накоплен первоначальный багаж туристских умений и навыков, которые он может применить в своей дальнейшей жизни, он имеет представления о культуре взаимоотношений и нормах поведения в социуме, здоровом образе жизни.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Формы реализации программы:</w:t>
      </w:r>
    </w:p>
    <w:p>
      <w:pPr>
        <w:pStyle w:val="ListParagraph"/>
        <w:numPr>
          <w:ilvl w:val="0"/>
          <w:numId w:val="3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лекционная (обзорные беседы, сообщения);</w:t>
      </w:r>
    </w:p>
    <w:p>
      <w:pPr>
        <w:pStyle w:val="ListParagraph"/>
        <w:numPr>
          <w:ilvl w:val="0"/>
          <w:numId w:val="3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краеведческие игры, аукционные знания, викторины, конкурсы, тесты, дидактические игры с карточками;</w:t>
      </w:r>
    </w:p>
    <w:p>
      <w:pPr>
        <w:pStyle w:val="ListParagraph"/>
        <w:numPr>
          <w:ilvl w:val="0"/>
          <w:numId w:val="3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экскурсии (музеи, библиотеки и т.д.)</w:t>
      </w:r>
    </w:p>
    <w:p>
      <w:pPr>
        <w:pStyle w:val="ListParagraph"/>
        <w:numPr>
          <w:ilvl w:val="0"/>
          <w:numId w:val="3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творческие встречи;</w:t>
      </w:r>
    </w:p>
    <w:p>
      <w:pPr>
        <w:pStyle w:val="ListParagraph"/>
        <w:numPr>
          <w:ilvl w:val="0"/>
          <w:numId w:val="3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соревнования, походы выходного дня, прогулки;</w:t>
      </w:r>
    </w:p>
    <w:p>
      <w:pPr>
        <w:pStyle w:val="ListParagraph"/>
        <w:numPr>
          <w:ilvl w:val="0"/>
          <w:numId w:val="3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тематические вечера, праздники;</w:t>
      </w:r>
    </w:p>
    <w:p>
      <w:pPr>
        <w:pStyle w:val="ListParagraph"/>
        <w:numPr>
          <w:ilvl w:val="0"/>
          <w:numId w:val="3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учебно-познавательные поездки;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практические занятия.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Теоретические и практические занятия в помещении проводятся в школьных классах, в спортивном зале, в актовом зале, в музыкальном классе.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Практические занятия на местности проводятся в окрестностях города (села).Можно рекомендовать такие места, как школьный двор, улицы микрорайона, школьный стадион, лесной массив Грэссовского леса, берег реки Писсы и др.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Условия реализации:</w:t>
      </w:r>
    </w:p>
    <w:p>
      <w:pPr>
        <w:pStyle w:val="ListParagraph"/>
        <w:numPr>
          <w:ilvl w:val="0"/>
          <w:numId w:val="4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технические средства обучения;</w:t>
      </w:r>
    </w:p>
    <w:p>
      <w:pPr>
        <w:pStyle w:val="ListParagraph"/>
        <w:numPr>
          <w:ilvl w:val="0"/>
          <w:numId w:val="4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дидактический материал;</w:t>
      </w:r>
    </w:p>
    <w:p>
      <w:pPr>
        <w:pStyle w:val="ListParagraph"/>
        <w:numPr>
          <w:ilvl w:val="0"/>
          <w:numId w:val="4"/>
        </w:numPr>
        <w:spacing w:lineRule="auto" w:line="240" w:before="0" w:after="2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туристское снаряжение.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Учебно – тематический план на четыре года обучения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f7"/>
        <w:tblW w:w="10348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3401"/>
        <w:gridCol w:w="992"/>
        <w:gridCol w:w="1138"/>
        <w:gridCol w:w="1271"/>
        <w:gridCol w:w="996"/>
        <w:gridCol w:w="1981"/>
      </w:tblGrid>
      <w:tr>
        <w:trPr>
          <w:trHeight w:val="240" w:hRule="atLeast"/>
        </w:trPr>
        <w:tc>
          <w:tcPr>
            <w:tcW w:w="56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340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Темы занятий</w:t>
            </w:r>
          </w:p>
        </w:tc>
        <w:tc>
          <w:tcPr>
            <w:tcW w:w="4397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Количество часов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Формы аттестации/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контроля</w:t>
            </w:r>
          </w:p>
        </w:tc>
      </w:tr>
      <w:tr>
        <w:trPr>
          <w:trHeight w:val="405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4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 год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2 год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3 год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4 год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Введение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устный опрос конкурс рисунков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Моя семья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научно-практическая конференция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Мой дом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выставка семейных альбомов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Наша школа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проектов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Наш микрорайон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рисунков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Основы безопасности в природной среде, дома и в школе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тест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Природа и мы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устных сочинений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Краеведение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мини – конференция «Города Калининградской области»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Туризм и элементы ориентирования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«Собери рюкзак», тест «Север-юг», конкурс вязки узлов, тест «Гори, гори ясно», соревнования по туртехнике</w:t>
            </w:r>
          </w:p>
        </w:tc>
      </w:tr>
      <w:tr>
        <w:trPr/>
        <w:tc>
          <w:tcPr>
            <w:tcW w:w="396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Всего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72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72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72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72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left="36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Учебно – тематический план первого года обучения</w:t>
      </w:r>
    </w:p>
    <w:tbl>
      <w:tblPr>
        <w:tblStyle w:val="af7"/>
        <w:tblW w:w="10020" w:type="dxa"/>
        <w:jc w:val="left"/>
        <w:tblInd w:w="-4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5"/>
        <w:gridCol w:w="4545"/>
        <w:gridCol w:w="1844"/>
        <w:gridCol w:w="1501"/>
        <w:gridCol w:w="1575"/>
      </w:tblGrid>
      <w:tr>
        <w:trPr>
          <w:trHeight w:val="352" w:hRule="atLeast"/>
        </w:trPr>
        <w:tc>
          <w:tcPr>
            <w:tcW w:w="5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454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Темы занятий</w:t>
            </w:r>
          </w:p>
        </w:tc>
        <w:tc>
          <w:tcPr>
            <w:tcW w:w="492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Количество часов</w:t>
            </w:r>
          </w:p>
        </w:tc>
      </w:tr>
      <w:tr>
        <w:trPr>
          <w:trHeight w:val="293" w:hRule="atLeast"/>
        </w:trPr>
        <w:tc>
          <w:tcPr>
            <w:tcW w:w="5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54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теория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практика</w:t>
            </w:r>
          </w:p>
        </w:tc>
        <w:tc>
          <w:tcPr>
            <w:tcW w:w="157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всего</w:t>
            </w:r>
          </w:p>
        </w:tc>
      </w:tr>
      <w:tr>
        <w:trPr/>
        <w:tc>
          <w:tcPr>
            <w:tcW w:w="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4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Введение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15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4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Моя семья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15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4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Мой дом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15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4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Наша школа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15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4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Наш микрорайон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5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</w:tr>
      <w:tr>
        <w:trPr/>
        <w:tc>
          <w:tcPr>
            <w:tcW w:w="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4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Основы безопасности в природной среде, дома и в школе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5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4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Природа и мы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</w:t>
            </w:r>
          </w:p>
        </w:tc>
        <w:tc>
          <w:tcPr>
            <w:tcW w:w="15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</w:tr>
      <w:tr>
        <w:trPr/>
        <w:tc>
          <w:tcPr>
            <w:tcW w:w="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</w:t>
            </w:r>
          </w:p>
        </w:tc>
        <w:tc>
          <w:tcPr>
            <w:tcW w:w="4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Краеведение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5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</w:t>
            </w:r>
          </w:p>
        </w:tc>
        <w:tc>
          <w:tcPr>
            <w:tcW w:w="4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Туризм и элементы ориентирования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</w:t>
            </w:r>
          </w:p>
        </w:tc>
        <w:tc>
          <w:tcPr>
            <w:tcW w:w="15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</w:t>
            </w:r>
          </w:p>
        </w:tc>
      </w:tr>
      <w:tr>
        <w:trPr/>
        <w:tc>
          <w:tcPr>
            <w:tcW w:w="510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Всего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23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49</w:t>
            </w:r>
          </w:p>
        </w:tc>
        <w:tc>
          <w:tcPr>
            <w:tcW w:w="15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72</w:t>
            </w:r>
          </w:p>
        </w:tc>
      </w:tr>
    </w:tbl>
    <w:p>
      <w:pPr>
        <w:pStyle w:val="Normal"/>
        <w:spacing w:lineRule="auto" w:line="240"/>
        <w:ind w:left="36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left="36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left="36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left="36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left="36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left="36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left="36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left="36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left="36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Содержание программы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Первый год обучения</w:t>
      </w:r>
    </w:p>
    <w:tbl>
      <w:tblPr>
        <w:tblStyle w:val="af7"/>
        <w:tblW w:w="10314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4"/>
        <w:gridCol w:w="2268"/>
        <w:gridCol w:w="3825"/>
        <w:gridCol w:w="286"/>
        <w:gridCol w:w="2940"/>
      </w:tblGrid>
      <w:tr>
        <w:trPr>
          <w:trHeight w:val="262" w:hRule="atLeast"/>
        </w:trPr>
        <w:tc>
          <w:tcPr>
            <w:tcW w:w="99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226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раздела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 темы занятий</w:t>
            </w:r>
          </w:p>
        </w:tc>
        <w:tc>
          <w:tcPr>
            <w:tcW w:w="705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Содержание работы</w:t>
            </w:r>
          </w:p>
        </w:tc>
      </w:tr>
      <w:tr>
        <w:trPr>
          <w:trHeight w:val="293" w:hRule="atLeast"/>
        </w:trPr>
        <w:tc>
          <w:tcPr>
            <w:tcW w:w="99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Теоретическая часть</w:t>
            </w:r>
          </w:p>
        </w:tc>
        <w:tc>
          <w:tcPr>
            <w:tcW w:w="32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Практическая часть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Введение</w:t>
            </w:r>
          </w:p>
        </w:tc>
        <w:tc>
          <w:tcPr>
            <w:tcW w:w="3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Значение туризма и краеведения для оздоровления организма, познания окружающего мира</w:t>
            </w:r>
          </w:p>
        </w:tc>
        <w:tc>
          <w:tcPr>
            <w:tcW w:w="32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рисунков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Моя семья</w:t>
            </w:r>
          </w:p>
        </w:tc>
        <w:tc>
          <w:tcPr>
            <w:tcW w:w="3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Я, мое имя, его значение. Русские имена, значение русских имен. Имена, отчества членов семьи, даты рождения, Семья, Члены семьи. Традиции, праздники семьи.</w:t>
            </w:r>
          </w:p>
        </w:tc>
        <w:tc>
          <w:tcPr>
            <w:tcW w:w="32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Рассказ  о своих родителях, родственниках, друзьях. Рисование на тему «Моя семья», Конкурс рисунков, аппликаций, Конкурс фотографий, Викторина, праздник « Мы за чаем не скучаем»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Мой дом</w:t>
            </w:r>
          </w:p>
        </w:tc>
        <w:tc>
          <w:tcPr>
            <w:tcW w:w="3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Домашний адрес, Какие бывают дома. В этом доме я живу. Наши дороги в школу, на работу, в магазин, Игры нашего двора.</w:t>
            </w:r>
          </w:p>
        </w:tc>
        <w:tc>
          <w:tcPr>
            <w:tcW w:w="32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Рисование на тему «Дом, в котором я живу». Конкурс рисунков. Игры.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Наша школа</w:t>
            </w:r>
          </w:p>
        </w:tc>
        <w:tc>
          <w:tcPr>
            <w:tcW w:w="3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школы. Моя школа. Мой класс. Традиции школы. Школьная библиотека. Школьный музей.</w:t>
            </w:r>
          </w:p>
        </w:tc>
        <w:tc>
          <w:tcPr>
            <w:tcW w:w="32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Экскурсии по школе, школьному двору, в школьную библиотеку, школьный музей. Конкурс проектов «Мой класс»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Наш микрорайон</w:t>
            </w:r>
          </w:p>
        </w:tc>
        <w:tc>
          <w:tcPr>
            <w:tcW w:w="3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Это моя школа. А что вокруг? Дома, улицы. Что такое улица? Какие бывают улицы? Название улицы. Социально – значимые объекты микрорайона.</w:t>
            </w:r>
          </w:p>
        </w:tc>
        <w:tc>
          <w:tcPr>
            <w:tcW w:w="32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Обзорная прогулка по микрорайону. Экскурсии на социально – значимые объекты микрорайона. Конкурс рисунков.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Основы безопасности в природной среде, дома и в школе</w:t>
            </w:r>
          </w:p>
        </w:tc>
        <w:tc>
          <w:tcPr>
            <w:tcW w:w="3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Правила поведения при участии в туристической прогулке, экскурсии в парк (лес), взаимопомощь в туристской группе.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Правила поведения во время различных природных явлений и др.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Правила поведения в учебных и досуговых учреждениях.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Правила поведения на дороге, в общественном транспорте, в общественных местах.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Знакомство с правилами дорожного движения (светофор, пешеходная дорожка, островок безопасности).</w:t>
            </w:r>
          </w:p>
        </w:tc>
        <w:tc>
          <w:tcPr>
            <w:tcW w:w="32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Прогулка в парк (лес) с целью закрепления знаний о правилах поведения в природе и выработки навыков наблюдательности. Прогулка по микрорайону. Оформление впечатлений о прогулках в рисунках. Тест «Светофор».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Природа и 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705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7.1.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Природа в городе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Парк, сквер, сад; их отличие от леса. Зеленые насаждения в нашем микрорайоне.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Прогулки в парк, сквер, лес. Прогулка по микрорайону.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7.2.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Флора в нашей местности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Лес (лиственный, хвойный, смешанный). Поле (зерновые, овощные культуры нашего района). Деревья и кустарники нашей местности. Комнатные растения.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Экскурсия на поле, в теплицу.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7.3.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Фауна: птицы нашей местности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Домашние птицы.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Викторина «Домашние птицы»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7.4.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Фауна: животный мир нашей местности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Домашние животные. Мой четвероногий друг.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Познавательная игра «Путешествие по крестьянскому двору», конкурс устных сочинений «Мой четвероногий друг».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7.5.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Водоемы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Виды водоемов. Водоемы нашего микрорайона.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Экскурсия к водоему.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7.6.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Наблюдение в природе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Времена года. Наблюдения за изменениями в природе в разное время года.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Прогулка «В гости к осени». Прогулка в зимний лес «Мороз и солнце».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Прогулка «В лес за здоровьем». Весеннее пробуждение природы. Путешествие на Волшебную поляну в гости к лету.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7.7.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Экология.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Правила поведения в природе. Охрана «зеленого друга».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Викторина «Знатоки родной природы».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8.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Краеведение</w:t>
            </w:r>
          </w:p>
        </w:tc>
        <w:tc>
          <w:tcPr>
            <w:tcW w:w="705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8.1.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История родного края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Возникновения Калининградской области. Город Гусев. Достопримечательности области и города.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Экскурсия по городу. Экскурсия в храм. Просмотр презентации «Наша замечательная область»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8.2.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Земляки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Люди, прославившие наш край. Герои городов Калининградской области.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Викторина «Их именами прославлена область»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9.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Туризм и элементы ориентирования</w:t>
            </w:r>
          </w:p>
        </w:tc>
        <w:tc>
          <w:tcPr>
            <w:tcW w:w="705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9.1.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Туристское снаряжение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1.Личное снаряжение юного туриста для туристской прогулки, экскурсии: рюкзачок, обувь, одежда (белье, спортивный костюм, куртка, брюки, головной убор и др.); личная посуда; средства личной гигиены. 2.Требования к упаковке продуктов для перекуса. Укладка рюкзачка. 3.Подбор личного снаряжения в соответствии с сезонными и погодными условиями. Уход за личным снаряжением.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Укладка рюкзачка. Игра «Собери рюкзак»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9.2.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Туристский бивак и охрана природы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4.Движение группы на прогулке: по населенному пункту, дорогам, лесным тропинкам, через кустарник. 5.Понятие «бивак», «охрана природы». Охрана природы на туристской прогулке или во время экскурсии, при организации привалов и биваков.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6Требования к туристскому биваку (дрова, источники воды, безопасность, эстетичность, экология). 7Устройство и оборудование бивака (места для приема пищи, отдыха, гигиены и умывания, забора воды и мытья посуды).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7Основные типы туристских костров, их назначение и применение. Техника безопасности при работе у костра. Сушка одежды и обуви. 8.Туристские узлы, их назначение. Вязка узлов (прямой, проводник восьмеркой).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Планирование места организации бивака по плану местности. Отработка навыков завязывания туристских узлов. Конкурс вязки узлов. Тест «Гори, гори ясно» (типы туристских костров).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9.3.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Гигиена и доврачебная помощь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 Общие гигиенические требования к участникам похода. Умывание, закаливание. Чистота рук. 10. Требования к одежде, обуви, посуде. 11.Самоконтроль. Состав походной аптечки.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Игра «Приходи к нему лечиться»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9.4.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Топография и ориентирование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12.Простейшие элементы ориентирования. Ориентирование по местным признакам.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13.Стороны горизонта.14. Компас. Нахождение сторон горизонта по компасу.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15.Маршрут.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Выработка навыков определения сторон горизонта по солнцу, объектам растительного и животного мира, по местным признакам.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Тест «Север – юг».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9.5.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Спортивная подготовка туриста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16, 17, 18Способы преодоления простейших естественных препятствий (без специального туристского снаряжения):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движение группы в лесном массиве;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преодоление простых водных преград (ручьев, луж);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преодоление крутых склонов;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движение по дорогам (дорожкам);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преодоление спусков.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Отработка преодоления простейших естественных препятствий. Соревнования по туристской технике.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10.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Итоговый праздник «Посвящение в туристы»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Ожидаемые результаты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После первого года обучения по программе «Юный краевед – турист» обучающийся будет: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знать: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свой домашний адрес;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дорогу из дома до школы, из школы домой;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названия прилегающих к школе улиц;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социально значимые объекты микрорайона;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несколько комнатных растений;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домашних птиц, животных области;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историю возникновения города;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достопримечательности города;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знаменитых земляков;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личное снаряжение;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принципы укладки рюкзака;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назначение туристских узлов;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типы туристских костров;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 походной аптечки;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назначение и устройство компаса;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правила поведения в природе;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правила поведения в музее, на экскурсии.</w:t>
      </w:r>
    </w:p>
    <w:p>
      <w:pPr>
        <w:pStyle w:val="ListParagraph"/>
        <w:spacing w:lineRule="auto" w:line="240" w:before="0" w:after="0"/>
        <w:ind w:left="1080" w:hanging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уметь: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обратиться в школьную библиотеку за нужной книгой;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правильно вести себя в музее, библиотеке;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ухаживать за комнатными растениями;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одеться по сезону для туристских прогулок;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уложить рюкзак;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преодолевать препятствия (простые водные преграды, склоны, спуски);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различать личное и групповое снаряжение;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завязывать туристские узлы (прямой, проводник восьмеркой);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определять стороны горизонта по компасу;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ориентироваться по местным признакам.</w:t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Методическое обеспечение</w:t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Первый год обучения</w:t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f7"/>
        <w:tblW w:w="10456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1"/>
        <w:gridCol w:w="2270"/>
        <w:gridCol w:w="2408"/>
        <w:gridCol w:w="1946"/>
        <w:gridCol w:w="1711"/>
      </w:tblGrid>
      <w:tr>
        <w:trPr/>
        <w:tc>
          <w:tcPr>
            <w:tcW w:w="21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Название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раздела</w:t>
            </w:r>
          </w:p>
        </w:tc>
        <w:tc>
          <w:tcPr>
            <w:tcW w:w="2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Формы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занятий</w:t>
            </w:r>
          </w:p>
        </w:tc>
        <w:tc>
          <w:tcPr>
            <w:tcW w:w="240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Формы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подведения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итогов</w:t>
            </w:r>
          </w:p>
        </w:tc>
        <w:tc>
          <w:tcPr>
            <w:tcW w:w="194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Обеспечение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Приемы и</w:t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1.Введение</w:t>
            </w:r>
          </w:p>
        </w:tc>
        <w:tc>
          <w:tcPr>
            <w:tcW w:w="2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лекция, беседа</w:t>
            </w:r>
          </w:p>
        </w:tc>
        <w:tc>
          <w:tcPr>
            <w:tcW w:w="240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рисунков</w:t>
            </w:r>
          </w:p>
        </w:tc>
        <w:tc>
          <w:tcPr>
            <w:tcW w:w="194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лекционный материал, мультимедиа- проектор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 наглядный</w:t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2 .Моя семья</w:t>
            </w:r>
          </w:p>
        </w:tc>
        <w:tc>
          <w:tcPr>
            <w:tcW w:w="2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беседа, игра</w:t>
            </w:r>
          </w:p>
        </w:tc>
        <w:tc>
          <w:tcPr>
            <w:tcW w:w="240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рисунков, аппликаций. Конкурс фотографий. Викторина. Праздник «Мы за чаем не скучаем».</w:t>
            </w:r>
          </w:p>
        </w:tc>
        <w:tc>
          <w:tcPr>
            <w:tcW w:w="194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цветная бумага, краски, карандаши, мультимедиа-проектор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 наглядный</w:t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3. Мой дом</w:t>
            </w:r>
          </w:p>
        </w:tc>
        <w:tc>
          <w:tcPr>
            <w:tcW w:w="2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10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беседа, игра, экскурсия</w:t>
            </w:r>
          </w:p>
        </w:tc>
        <w:tc>
          <w:tcPr>
            <w:tcW w:w="240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дворовых игр</w:t>
            </w:r>
          </w:p>
        </w:tc>
        <w:tc>
          <w:tcPr>
            <w:tcW w:w="194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игровой инвентарь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 наглядный</w:t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4. Школа</w:t>
            </w:r>
          </w:p>
        </w:tc>
        <w:tc>
          <w:tcPr>
            <w:tcW w:w="2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Беседа, прогулка по школьному двору, экскурсии в школьную библиотеку, школьный музей</w:t>
            </w:r>
          </w:p>
        </w:tc>
        <w:tc>
          <w:tcPr>
            <w:tcW w:w="240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проектов «Мой класс»</w:t>
            </w:r>
          </w:p>
        </w:tc>
        <w:tc>
          <w:tcPr>
            <w:tcW w:w="194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Ватман, краски, карандаши, мультимедиа - проектор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 наглядный</w:t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5. Микрорайон</w:t>
            </w:r>
          </w:p>
        </w:tc>
        <w:tc>
          <w:tcPr>
            <w:tcW w:w="2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беседа, обзорная прогулка по микрорайону, экскурсия на почту, в больницу, в аптеку и др.</w:t>
            </w:r>
          </w:p>
        </w:tc>
        <w:tc>
          <w:tcPr>
            <w:tcW w:w="240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рисунков</w:t>
            </w:r>
          </w:p>
        </w:tc>
        <w:tc>
          <w:tcPr>
            <w:tcW w:w="194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ватман, краски, карандаши, мультимедиа - проектор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 наглядный</w:t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6. Основы безопасности в природной среде, дома и в школе</w:t>
            </w:r>
          </w:p>
        </w:tc>
        <w:tc>
          <w:tcPr>
            <w:tcW w:w="2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лекция, беседа</w:t>
            </w:r>
          </w:p>
        </w:tc>
        <w:tc>
          <w:tcPr>
            <w:tcW w:w="240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тест «Светофор»</w:t>
            </w:r>
          </w:p>
        </w:tc>
        <w:tc>
          <w:tcPr>
            <w:tcW w:w="194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лекционный материал, методические рекомендации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 наглядный</w:t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 Природа и мы</w:t>
            </w:r>
          </w:p>
        </w:tc>
        <w:tc>
          <w:tcPr>
            <w:tcW w:w="2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лекция, беседа, прогулка, экскурсия, работа в библиотеке, наблюдения</w:t>
            </w:r>
          </w:p>
        </w:tc>
        <w:tc>
          <w:tcPr>
            <w:tcW w:w="240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викторина «Знатоки родной природы», познавательная игра «Путешествие по крестьянскому двору», конкурс устных сочинений «Мой четвероногий друг»</w:t>
            </w:r>
          </w:p>
        </w:tc>
        <w:tc>
          <w:tcPr>
            <w:tcW w:w="194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лекционный материал, методические рекомендации, мультимедиа - проектор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 наглядный</w:t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8.Краеведение</w:t>
            </w:r>
          </w:p>
        </w:tc>
        <w:tc>
          <w:tcPr>
            <w:tcW w:w="2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беседа, заочная экскурсия.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Возникновения Калининградской области. Город Гусев. Достопримечательности области и города.</w:t>
            </w:r>
          </w:p>
        </w:tc>
        <w:tc>
          <w:tcPr>
            <w:tcW w:w="240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экскурсия по городу. Экскурсия в храм. Просмотр презентации «Наша замечательная область»</w:t>
            </w:r>
          </w:p>
        </w:tc>
        <w:tc>
          <w:tcPr>
            <w:tcW w:w="194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карточки с заданиями, фотографии храмов, памятников, церквей, знаменитых земляков мультимедиа - проектор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 наглядный</w:t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9.Туризм и элементы ориентирования</w:t>
            </w:r>
          </w:p>
        </w:tc>
        <w:tc>
          <w:tcPr>
            <w:tcW w:w="2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лекция, беседа, практические занятия</w:t>
            </w:r>
          </w:p>
        </w:tc>
        <w:tc>
          <w:tcPr>
            <w:tcW w:w="240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«Собери рюкзак», тест «Север-юг», конкурс вязки узлов, тест «Гори, гори ясно», соревнования по туртехнике, игра «Приходи к нему лечиться»</w:t>
            </w:r>
          </w:p>
        </w:tc>
        <w:tc>
          <w:tcPr>
            <w:tcW w:w="194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предметы личного снаряжения, карточки с заданиями, репшнуры, макеты костров, снаряжение для проведения соревнований по туртехнике: кочки, мышеловка и др.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 наглядный</w:t>
            </w:r>
          </w:p>
        </w:tc>
      </w:tr>
    </w:tbl>
    <w:p>
      <w:pPr>
        <w:pStyle w:val="ListParagraph"/>
        <w:spacing w:lineRule="auto" w:line="240" w:before="0" w:after="0"/>
        <w:ind w:left="1080" w:hanging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Этапы педагогического контроля</w:t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Первый год обучения</w:t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f7"/>
        <w:tblW w:w="10314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44"/>
        <w:gridCol w:w="1998"/>
        <w:gridCol w:w="2252"/>
        <w:gridCol w:w="1926"/>
        <w:gridCol w:w="2194"/>
      </w:tblGrid>
      <w:tr>
        <w:trPr/>
        <w:tc>
          <w:tcPr>
            <w:tcW w:w="19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Вид контроля</w:t>
            </w:r>
          </w:p>
        </w:tc>
        <w:tc>
          <w:tcPr>
            <w:tcW w:w="199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Сроки</w:t>
            </w:r>
          </w:p>
        </w:tc>
        <w:tc>
          <w:tcPr>
            <w:tcW w:w="225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Цели, задачи</w:t>
            </w:r>
          </w:p>
        </w:tc>
        <w:tc>
          <w:tcPr>
            <w:tcW w:w="192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Форма подведения итогов</w:t>
            </w:r>
          </w:p>
        </w:tc>
        <w:tc>
          <w:tcPr>
            <w:tcW w:w="21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Критерии</w:t>
            </w:r>
          </w:p>
        </w:tc>
      </w:tr>
      <w:tr>
        <w:trPr/>
        <w:tc>
          <w:tcPr>
            <w:tcW w:w="19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Входящий</w:t>
            </w:r>
          </w:p>
        </w:tc>
        <w:tc>
          <w:tcPr>
            <w:tcW w:w="199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сентябрь</w:t>
            </w:r>
          </w:p>
        </w:tc>
        <w:tc>
          <w:tcPr>
            <w:tcW w:w="225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начальных знаний, скорректировать программу</w:t>
            </w:r>
          </w:p>
        </w:tc>
        <w:tc>
          <w:tcPr>
            <w:tcW w:w="192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устный опрос</w:t>
            </w:r>
          </w:p>
        </w:tc>
        <w:tc>
          <w:tcPr>
            <w:tcW w:w="21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хорошо удовлетворительно</w:t>
            </w:r>
          </w:p>
        </w:tc>
      </w:tr>
      <w:tr>
        <w:trPr/>
        <w:tc>
          <w:tcPr>
            <w:tcW w:w="19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Тематический</w:t>
            </w:r>
          </w:p>
        </w:tc>
        <w:tc>
          <w:tcPr>
            <w:tcW w:w="199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после изучения темы</w:t>
            </w:r>
          </w:p>
        </w:tc>
        <w:tc>
          <w:tcPr>
            <w:tcW w:w="225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знаний по теме «Моя семья»</w:t>
            </w:r>
          </w:p>
        </w:tc>
        <w:tc>
          <w:tcPr>
            <w:tcW w:w="192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рисунков, аппликаций, фотографий</w:t>
            </w:r>
          </w:p>
        </w:tc>
        <w:tc>
          <w:tcPr>
            <w:tcW w:w="21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хорошо, удовлетворительно</w:t>
            </w:r>
          </w:p>
        </w:tc>
      </w:tr>
      <w:tr>
        <w:trPr/>
        <w:tc>
          <w:tcPr>
            <w:tcW w:w="19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Тематический</w:t>
            </w:r>
          </w:p>
        </w:tc>
        <w:tc>
          <w:tcPr>
            <w:tcW w:w="199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после изучения темы</w:t>
            </w:r>
          </w:p>
        </w:tc>
        <w:tc>
          <w:tcPr>
            <w:tcW w:w="225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знаний по теме «Мой дом»</w:t>
            </w:r>
          </w:p>
        </w:tc>
        <w:tc>
          <w:tcPr>
            <w:tcW w:w="192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дворовых игр</w:t>
            </w:r>
          </w:p>
        </w:tc>
        <w:tc>
          <w:tcPr>
            <w:tcW w:w="21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хорошо, удовлетворительно</w:t>
            </w:r>
          </w:p>
        </w:tc>
      </w:tr>
      <w:tr>
        <w:trPr/>
        <w:tc>
          <w:tcPr>
            <w:tcW w:w="19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Тематический</w:t>
            </w:r>
          </w:p>
        </w:tc>
        <w:tc>
          <w:tcPr>
            <w:tcW w:w="199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после изучения темы</w:t>
            </w:r>
          </w:p>
        </w:tc>
        <w:tc>
          <w:tcPr>
            <w:tcW w:w="225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знаний по теме «Школа»</w:t>
            </w:r>
          </w:p>
        </w:tc>
        <w:tc>
          <w:tcPr>
            <w:tcW w:w="192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проектов</w:t>
            </w:r>
          </w:p>
        </w:tc>
        <w:tc>
          <w:tcPr>
            <w:tcW w:w="21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хорошо, удовлетворительно</w:t>
            </w:r>
          </w:p>
        </w:tc>
      </w:tr>
      <w:tr>
        <w:trPr/>
        <w:tc>
          <w:tcPr>
            <w:tcW w:w="19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Тематический</w:t>
            </w:r>
          </w:p>
        </w:tc>
        <w:tc>
          <w:tcPr>
            <w:tcW w:w="199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после изучения темы</w:t>
            </w:r>
          </w:p>
        </w:tc>
        <w:tc>
          <w:tcPr>
            <w:tcW w:w="225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знаний по теме «Микрорайон»</w:t>
            </w:r>
          </w:p>
        </w:tc>
        <w:tc>
          <w:tcPr>
            <w:tcW w:w="192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рисунков</w:t>
            </w:r>
          </w:p>
        </w:tc>
        <w:tc>
          <w:tcPr>
            <w:tcW w:w="21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хорошо, удовлетворительно</w:t>
            </w:r>
          </w:p>
        </w:tc>
      </w:tr>
      <w:tr>
        <w:trPr/>
        <w:tc>
          <w:tcPr>
            <w:tcW w:w="19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Тематический</w:t>
            </w:r>
          </w:p>
        </w:tc>
        <w:tc>
          <w:tcPr>
            <w:tcW w:w="199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после изучения темы</w:t>
            </w:r>
          </w:p>
        </w:tc>
        <w:tc>
          <w:tcPr>
            <w:tcW w:w="225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знаний по теме «Основы безопасности в природной среде, дома и в школе»</w:t>
            </w:r>
          </w:p>
        </w:tc>
        <w:tc>
          <w:tcPr>
            <w:tcW w:w="192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тест</w:t>
            </w:r>
          </w:p>
        </w:tc>
        <w:tc>
          <w:tcPr>
            <w:tcW w:w="21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бальная система оценки</w:t>
            </w:r>
          </w:p>
        </w:tc>
      </w:tr>
      <w:tr>
        <w:trPr/>
        <w:tc>
          <w:tcPr>
            <w:tcW w:w="19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Тематический</w:t>
            </w:r>
          </w:p>
        </w:tc>
        <w:tc>
          <w:tcPr>
            <w:tcW w:w="199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после изучения темы</w:t>
            </w:r>
          </w:p>
        </w:tc>
        <w:tc>
          <w:tcPr>
            <w:tcW w:w="225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знаний по теме «Природа и мы»</w:t>
            </w:r>
          </w:p>
        </w:tc>
        <w:tc>
          <w:tcPr>
            <w:tcW w:w="192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Викторина, познавательная игра, конкурс устных сочинений</w:t>
            </w:r>
          </w:p>
        </w:tc>
        <w:tc>
          <w:tcPr>
            <w:tcW w:w="21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хорошо, удовлетворительно</w:t>
            </w:r>
          </w:p>
        </w:tc>
      </w:tr>
      <w:tr>
        <w:trPr/>
        <w:tc>
          <w:tcPr>
            <w:tcW w:w="19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Тематический</w:t>
            </w:r>
          </w:p>
        </w:tc>
        <w:tc>
          <w:tcPr>
            <w:tcW w:w="199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после изучения темы</w:t>
            </w:r>
          </w:p>
        </w:tc>
        <w:tc>
          <w:tcPr>
            <w:tcW w:w="225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знаний по теме «Краеведение»</w:t>
            </w:r>
          </w:p>
        </w:tc>
        <w:tc>
          <w:tcPr>
            <w:tcW w:w="192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игра</w:t>
            </w:r>
          </w:p>
        </w:tc>
        <w:tc>
          <w:tcPr>
            <w:tcW w:w="21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хорошо, удовлетворительно</w:t>
            </w:r>
          </w:p>
        </w:tc>
      </w:tr>
      <w:tr>
        <w:trPr/>
        <w:tc>
          <w:tcPr>
            <w:tcW w:w="19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Тематический</w:t>
            </w:r>
          </w:p>
        </w:tc>
        <w:tc>
          <w:tcPr>
            <w:tcW w:w="199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после изучения темы</w:t>
            </w:r>
          </w:p>
        </w:tc>
        <w:tc>
          <w:tcPr>
            <w:tcW w:w="225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знаний по теме «Туризм и элементы ориентирования»</w:t>
            </w:r>
          </w:p>
        </w:tc>
        <w:tc>
          <w:tcPr>
            <w:tcW w:w="192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конкурс, тест, соревнования</w:t>
            </w:r>
          </w:p>
        </w:tc>
        <w:tc>
          <w:tcPr>
            <w:tcW w:w="21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бальная система оценки</w:t>
            </w:r>
          </w:p>
        </w:tc>
      </w:tr>
      <w:tr>
        <w:trPr/>
        <w:tc>
          <w:tcPr>
            <w:tcW w:w="19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Итоговый</w:t>
            </w:r>
          </w:p>
        </w:tc>
        <w:tc>
          <w:tcPr>
            <w:tcW w:w="199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май</w:t>
            </w:r>
          </w:p>
        </w:tc>
        <w:tc>
          <w:tcPr>
            <w:tcW w:w="225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усвоение программы: контрольный срез знаний по темам учебной программы</w:t>
            </w:r>
          </w:p>
        </w:tc>
        <w:tc>
          <w:tcPr>
            <w:tcW w:w="192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итоговый тест</w:t>
            </w:r>
          </w:p>
        </w:tc>
        <w:tc>
          <w:tcPr>
            <w:tcW w:w="21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бальная система оценки</w:t>
            </w:r>
          </w:p>
        </w:tc>
      </w:tr>
    </w:tbl>
    <w:p>
      <w:pPr>
        <w:pStyle w:val="ListParagraph"/>
        <w:spacing w:lineRule="auto" w:line="240" w:before="0" w:after="0"/>
        <w:ind w:left="1080" w:hanging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left="36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Учебно – тематический план второго года обучения</w:t>
      </w:r>
    </w:p>
    <w:tbl>
      <w:tblPr>
        <w:tblStyle w:val="af7"/>
        <w:tblW w:w="10314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4542"/>
        <w:gridCol w:w="1843"/>
        <w:gridCol w:w="1695"/>
        <w:gridCol w:w="1389"/>
      </w:tblGrid>
      <w:tr>
        <w:trPr>
          <w:trHeight w:val="352" w:hRule="atLeast"/>
        </w:trPr>
        <w:tc>
          <w:tcPr>
            <w:tcW w:w="84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454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Темы занятий</w:t>
            </w:r>
          </w:p>
        </w:tc>
        <w:tc>
          <w:tcPr>
            <w:tcW w:w="492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Количество часов</w:t>
            </w:r>
          </w:p>
        </w:tc>
      </w:tr>
      <w:tr>
        <w:trPr>
          <w:trHeight w:val="293" w:hRule="atLeast"/>
        </w:trPr>
        <w:tc>
          <w:tcPr>
            <w:tcW w:w="84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54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теория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практика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всего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4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Введение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4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Моя семья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4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Мой дом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4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Наша школа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4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Наш микрорайон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4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Основы безопасности в природной среде, дома и в школе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4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Природа и мы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</w:t>
            </w:r>
          </w:p>
        </w:tc>
        <w:tc>
          <w:tcPr>
            <w:tcW w:w="4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Краеведение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</w:t>
            </w:r>
          </w:p>
        </w:tc>
        <w:tc>
          <w:tcPr>
            <w:tcW w:w="4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Туризм и элементы ориентирования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</w:t>
            </w:r>
          </w:p>
        </w:tc>
      </w:tr>
      <w:tr>
        <w:trPr/>
        <w:tc>
          <w:tcPr>
            <w:tcW w:w="538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Всего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21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51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72</w:t>
            </w:r>
          </w:p>
        </w:tc>
      </w:tr>
    </w:tbl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Содержание программы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Второй  год обучения</w:t>
      </w:r>
    </w:p>
    <w:tbl>
      <w:tblPr>
        <w:tblStyle w:val="af7"/>
        <w:tblW w:w="10314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4"/>
        <w:gridCol w:w="2268"/>
        <w:gridCol w:w="3825"/>
        <w:gridCol w:w="286"/>
        <w:gridCol w:w="2940"/>
      </w:tblGrid>
      <w:tr>
        <w:trPr>
          <w:trHeight w:val="262" w:hRule="atLeast"/>
        </w:trPr>
        <w:tc>
          <w:tcPr>
            <w:tcW w:w="99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226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раздела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 темы занятий</w:t>
            </w:r>
          </w:p>
        </w:tc>
        <w:tc>
          <w:tcPr>
            <w:tcW w:w="705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Содержание работы</w:t>
            </w:r>
          </w:p>
        </w:tc>
      </w:tr>
      <w:tr>
        <w:trPr>
          <w:trHeight w:val="293" w:hRule="atLeast"/>
        </w:trPr>
        <w:tc>
          <w:tcPr>
            <w:tcW w:w="99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Теоретическая часть</w:t>
            </w:r>
          </w:p>
        </w:tc>
        <w:tc>
          <w:tcPr>
            <w:tcW w:w="32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Практическая часть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Введение</w:t>
            </w:r>
          </w:p>
        </w:tc>
        <w:tc>
          <w:tcPr>
            <w:tcW w:w="3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Виды туризма (пешеходный, лыжный, водный, горный и т.д.) Туризм – средство познания родного края. Знаменитые русские путешественники. Известные краеведы – земляки.</w:t>
            </w:r>
          </w:p>
        </w:tc>
        <w:tc>
          <w:tcPr>
            <w:tcW w:w="32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Рисование на тему «Где бывали, что видали?» (о летних путешествиях).Конкурс рисунков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Моя семья</w:t>
            </w:r>
          </w:p>
        </w:tc>
        <w:tc>
          <w:tcPr>
            <w:tcW w:w="3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Я, моя фамилия, ее значение. Фамилии родителей и близких родственников. Значение, история возникновение русских фамилий.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Близкие и дальние родственники. Детство родителей, бабушек и дедушек; их игры, игрушки, книги. Праздники наших бабушек. Народные обычаи, обряды, народные игры, музыка, танцы, характерные для нашей местности. Фольклор.</w:t>
            </w:r>
          </w:p>
        </w:tc>
        <w:tc>
          <w:tcPr>
            <w:tcW w:w="32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Оформление иллюстраций к пословицам и поговоркам. Конкурс игр бабушек и дедушек.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Мой дом</w:t>
            </w:r>
          </w:p>
        </w:tc>
        <w:tc>
          <w:tcPr>
            <w:tcW w:w="3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Моя комната. Моя домашняя библиотека.</w:t>
            </w:r>
          </w:p>
        </w:tc>
        <w:tc>
          <w:tcPr>
            <w:tcW w:w="32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Рисование на тему « Моя комната». Рассказ «Моя любимая книга» Выставка любимых книг.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Наша школа</w:t>
            </w:r>
          </w:p>
        </w:tc>
        <w:tc>
          <w:tcPr>
            <w:tcW w:w="3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Месторасположение школы в городе. Школьный двор. Кто работает в школе?</w:t>
            </w:r>
          </w:p>
        </w:tc>
        <w:tc>
          <w:tcPr>
            <w:tcW w:w="32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Прогулка по школьному двору. Конкурс рисунков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 Школа в лицах»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Наш микрорайон</w:t>
            </w:r>
          </w:p>
        </w:tc>
        <w:tc>
          <w:tcPr>
            <w:tcW w:w="3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История названия улиц. Виды городского транспорта. Учреждения и предприятия микрорайона.</w:t>
            </w:r>
          </w:p>
        </w:tc>
        <w:tc>
          <w:tcPr>
            <w:tcW w:w="32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Обзорная прогулка по микрорайону, экскурсия в городскую библиотеку. Конкурс рисунков «Эх, прокачу» (виды городского транспорта)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Основы безопасности в природной среде, дома и в школе</w:t>
            </w:r>
          </w:p>
        </w:tc>
        <w:tc>
          <w:tcPr>
            <w:tcW w:w="3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Правила поведения при встрече в природной среде с представителями животного мира. Правила сбора лекарственных и дикорастущих растений, грибов, ягод. Правила обращения с колюще – режущими предметами, электроприборами, предметами бытовой химии и медикаментами. Правила общения с людьми, с которыми приходиться вступать в контакт во время экскурсии или прогулки. Правила дорожного движения (виды пешеходных переходов, запрещающие и информирующие знаки для пешеходов) Необходимость выполнения требований руководителя туристской группы.</w:t>
            </w:r>
          </w:p>
        </w:tc>
        <w:tc>
          <w:tcPr>
            <w:tcW w:w="32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Ролевая  игра «Школа вежливости». Игра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 Соблюдаем правила»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Природа и 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705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7.1.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Природа в городе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Зеленые насаждения в нашем городе. Значение озеленения в городах.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Прогулка с целью наблюдения озелененности микрорайона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7.2.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Флора в нашей местности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Разновидности деревьев. Составление гербария листьев. Цветы (полевые, садовые)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Практическое занятие по сбору листьев, составление гербария, экскурсия в природу, наблюдения, ботаническое лото «Цветик – семицветик»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7.3.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Фауна: птицы нашей местности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Зимующие птицы. «Птичья столовая» зимой.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Изготовление птичьих кормушек, установка их на деревьях в школьном дворе и микрорайоне. Викторина «Птицы нашего края»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7.4.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Фауна: животный мир нашей местности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Дикие животные нашей местности, их внешний вид, название, повадки.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Рисование, лепка на тему «Дикие животные наших лесов»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7.5.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Водоемы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Водоемы нашего города. Обитатели водоемов. Кто живет в воде и у воды? Направление течения; правый и левый берег реки..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Экскурсия к различным водоемам: реке, пруду и т.д.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7.6.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Наблюдение в природе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Дневник наблюдений  за изменениями в природе.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Прогулка «Пышное природы увяданье». Прогулка «Проказы матушки – зимы». Прогулка « Знакомство с первоцветами». Прогулка «Здравствуй, лето красное!»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7.7.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Экология.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Пропаганда бережного отношения к природе.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Путешествие по экологической тропе. Рисование плакатов на тему «Береги природу!»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8.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Краеведение</w:t>
            </w:r>
          </w:p>
        </w:tc>
        <w:tc>
          <w:tcPr>
            <w:tcW w:w="705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8.1.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История родного края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Великая Отечественная война и наш край. Детские дома и госпитали на территории города и области. Памятники, посвященные войне.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Экскурсии к памятникам, посвященным Великой Отечественной войне.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8.2.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Земляки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Люди, прославившие наш край. Знаменитые люди, посещавшие наш край.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Презентация «Знаменитые земляки»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9.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Туризм и элементы ориентирования</w:t>
            </w:r>
          </w:p>
        </w:tc>
        <w:tc>
          <w:tcPr>
            <w:tcW w:w="705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9.1.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Туристское снаряжение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Групповое снаряжение. Палатки, тенты и др. Установка палатки.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Знакомство с различными видами группового снаряжения. Установка палатки.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9.2.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Туристский бивак и охрана природы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Основные типы туристских костров. Костры в лесу, на опушке, у реки; летом, в межсезонье и зимой. Заготовка дров, растопки для костра и их хранение. Туристские узлы. Вязка узлов (схватывающий, узел проводника, встречный). Игры, конкурсы на биваке. Распределение обязанностей в туристской группе.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Отработка навыков завязывания туристских узлов. Конкурс вязки узлов. Конкурс «Мой костер в тумане светит» (типы туристских костров)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9.3.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Гигиена и доврачебная помощь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Меры предупреждения потертостей при ходьбе. Питьевой режим в походе. Простейшие способы обеззараживания воды. Поддержание чистоты тела, ног. Купание. Первая помощь, при ушибах, ссадинах, мозолях, порезах, ожогах 1 степени. Профилактика травматизма.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Правила и способы обработки ссадин, порезов, ожогов и т.д. Правила наложения повязок, материалы для обработки ран и наложения повязок. Игра «В гостях у Айболита»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9.4.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Топография и ориентирование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Компас. План. План класса (школы, пришкольного участка, школьного двора). Работа с планом. Ориентирование по компасу, плану, по легенде.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Вычерчивание плана класса, школы, пришкольного участка, школьного двора. Ориентирование с использованием компаса, плана, легенды в школе, микрорайоне школы. Соревнование «Кто ищет, тот всегда найдет!»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9.5.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Спортивная подготовка туриста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Способы преодоления простейших естественных препятствий (без специального туристского снаряжения):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переправа через условное болото по кочкам;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переправа через условное болото по наведенным кладям (жердям);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переправа по бревну на равновесие.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Преодоление оврагов, песчаных склонов. Обход преград и препятствий.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Отработка навыков преодоления простейших естественных препятствий: условного болота, оврагов, песчаных склонов, переправы по бревну.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10.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Итоговая игра «Путешествие в Турград»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Ожидаемые результаты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После второго года обучения по программе «Юный краевед – турист» обучающийся будет: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знать: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виды городского транспорта;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разные виды деревьев;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зимующих птиц нашей местности;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диких животных нашей местности;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обитателей водоемов нашей местности;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памятники города, посвященные Великой Отечественной войне;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знаменитых земляков;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групповое снаряжение;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принципы установки палатки;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назначение туристских узлов;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типы туристских костров;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простейшие способы обеззараживания воды;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правила безопасности при встрече в природной среде с представителями животного мира;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правила сбора лекарственных и дикорастущих растений, грибов, ягод;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правила обращения с колюще – режущими предметами, электроприборами, предметами бытовой химии и медикаментами.</w:t>
      </w:r>
    </w:p>
    <w:p>
      <w:pPr>
        <w:pStyle w:val="ListParagraph"/>
        <w:spacing w:lineRule="auto" w:line="240" w:before="0" w:after="0"/>
        <w:ind w:left="108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1080" w:hanging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уметь: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нарисовать план своей комнаты, школы, школьного двора;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определить направление течения реки, правый и левый берег реки;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установить палатку;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преодолевать препятствия (условное болото, овраги, песчаные склоны);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соблюдать питьевой режим в походе;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оказать первую помощь при ушибах, ссадинах, мозолях, порезах, ожогах 1 степени;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завязывать туристские узлы (схватывающий, узел проводника, встречный);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ориентироваться по компасу, плану, по легенде.</w:t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Методическое обеспечение</w:t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Второй  год обучения</w:t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f7"/>
        <w:tblW w:w="10456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1"/>
        <w:gridCol w:w="2270"/>
        <w:gridCol w:w="2408"/>
        <w:gridCol w:w="1946"/>
        <w:gridCol w:w="1711"/>
      </w:tblGrid>
      <w:tr>
        <w:trPr/>
        <w:tc>
          <w:tcPr>
            <w:tcW w:w="21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Название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раздела</w:t>
            </w:r>
          </w:p>
        </w:tc>
        <w:tc>
          <w:tcPr>
            <w:tcW w:w="2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Формы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занятий</w:t>
            </w:r>
          </w:p>
        </w:tc>
        <w:tc>
          <w:tcPr>
            <w:tcW w:w="240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Формы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подведения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итогов</w:t>
            </w:r>
          </w:p>
        </w:tc>
        <w:tc>
          <w:tcPr>
            <w:tcW w:w="194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Обеспечение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Приемы и</w:t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1.Введение</w:t>
            </w:r>
          </w:p>
        </w:tc>
        <w:tc>
          <w:tcPr>
            <w:tcW w:w="2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лекция, беседа</w:t>
            </w:r>
          </w:p>
        </w:tc>
        <w:tc>
          <w:tcPr>
            <w:tcW w:w="240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рисунков</w:t>
            </w:r>
          </w:p>
        </w:tc>
        <w:tc>
          <w:tcPr>
            <w:tcW w:w="194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лекционный материал, мультимедиа- проектор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 наглядный</w:t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2 .Моя семья</w:t>
            </w:r>
          </w:p>
        </w:tc>
        <w:tc>
          <w:tcPr>
            <w:tcW w:w="2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беседа, игра</w:t>
            </w:r>
          </w:p>
        </w:tc>
        <w:tc>
          <w:tcPr>
            <w:tcW w:w="240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игр бабушек и дедушек</w:t>
            </w:r>
          </w:p>
        </w:tc>
        <w:tc>
          <w:tcPr>
            <w:tcW w:w="194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игровой инвентарь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 наглядный</w:t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3. Мой дом</w:t>
            </w:r>
          </w:p>
        </w:tc>
        <w:tc>
          <w:tcPr>
            <w:tcW w:w="2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10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беседа, план комнаты, рассказ о любимой книге</w:t>
            </w:r>
          </w:p>
        </w:tc>
        <w:tc>
          <w:tcPr>
            <w:tcW w:w="240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выставка книг</w:t>
            </w:r>
          </w:p>
        </w:tc>
        <w:tc>
          <w:tcPr>
            <w:tcW w:w="194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стеллаж для организации выставки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 наглядный</w:t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4. Школа</w:t>
            </w:r>
          </w:p>
        </w:tc>
        <w:tc>
          <w:tcPr>
            <w:tcW w:w="2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 о профессиях людей, работающих в школе: библиотекарь, психолог, логопед и т.д. прогулка по школьному двору</w:t>
            </w:r>
          </w:p>
        </w:tc>
        <w:tc>
          <w:tcPr>
            <w:tcW w:w="240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 рисунков «Школа в лицах», игра «Соблюдай правила»</w:t>
            </w:r>
          </w:p>
        </w:tc>
        <w:tc>
          <w:tcPr>
            <w:tcW w:w="194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ватман, краски, карандаши, мультимедиа - проектор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 наглядный</w:t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5. Микрорайон</w:t>
            </w:r>
          </w:p>
        </w:tc>
        <w:tc>
          <w:tcPr>
            <w:tcW w:w="2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беседа, обзорная прогулка по микрорайону, экскурсия в городскую библиотеку</w:t>
            </w:r>
          </w:p>
        </w:tc>
        <w:tc>
          <w:tcPr>
            <w:tcW w:w="240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 рисунков «Эх, прокачу»</w:t>
            </w:r>
          </w:p>
        </w:tc>
        <w:tc>
          <w:tcPr>
            <w:tcW w:w="194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ватман, краски, карандаши, мультимедиа - проектор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 наглядный</w:t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6. Основы безопасности в природной среде, дома и в школе</w:t>
            </w:r>
          </w:p>
        </w:tc>
        <w:tc>
          <w:tcPr>
            <w:tcW w:w="2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лекция, беседа</w:t>
            </w:r>
          </w:p>
        </w:tc>
        <w:tc>
          <w:tcPr>
            <w:tcW w:w="240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ролевая игра «Школа вежливости</w:t>
            </w:r>
          </w:p>
        </w:tc>
        <w:tc>
          <w:tcPr>
            <w:tcW w:w="194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лекционный материал, методические рекомендации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 наглядный</w:t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-108" w:firstLine="108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 Природа и мы</w:t>
            </w:r>
          </w:p>
        </w:tc>
        <w:tc>
          <w:tcPr>
            <w:tcW w:w="2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лекция, беседа, прогулка, практическое занятие по сбору листьев, составление гербария, экскурсия в природу, наблюдения</w:t>
            </w:r>
          </w:p>
        </w:tc>
        <w:tc>
          <w:tcPr>
            <w:tcW w:w="240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гербарий, ботаническое лото «Цветик – семицветик», викторина «Птицы нашего края», конкурс плакатов</w:t>
            </w:r>
          </w:p>
        </w:tc>
        <w:tc>
          <w:tcPr>
            <w:tcW w:w="194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лекционный материал, методические рекомендации, лото, альбом, файлы, нитки, скотч, ножницы, мультимедиа - проектор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наглядный</w:t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8.Краеведение</w:t>
            </w:r>
          </w:p>
        </w:tc>
        <w:tc>
          <w:tcPr>
            <w:tcW w:w="2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беседа, презентация «Знаменитые земляки», экскурсия к памятникам, посвященным Великой Отечественной войне</w:t>
            </w:r>
          </w:p>
        </w:tc>
        <w:tc>
          <w:tcPr>
            <w:tcW w:w="240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тест «Знаменитые земляки»</w:t>
            </w:r>
          </w:p>
        </w:tc>
        <w:tc>
          <w:tcPr>
            <w:tcW w:w="194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Кроссворд, фотографии знаменитых земляков, мультимедиа-проектор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 наглядный</w:t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9.Туризм и элементы ориентирования</w:t>
            </w:r>
          </w:p>
        </w:tc>
        <w:tc>
          <w:tcPr>
            <w:tcW w:w="2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лекция, беседа, практические занятия</w:t>
            </w:r>
          </w:p>
        </w:tc>
        <w:tc>
          <w:tcPr>
            <w:tcW w:w="240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«Мой костер в тумане светит» (типы туристских костров), соревнования «Кто ищет, тот всегда найдет!», конкурс вязки узлов, игр «В гостях у Айболита», соревнования по туртехнике</w:t>
            </w:r>
          </w:p>
        </w:tc>
        <w:tc>
          <w:tcPr>
            <w:tcW w:w="194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компасы, карточки с заданиями (легендой), репшнуры снаряжение для проведения соревнований по туртехнике: кочки, мышеловка и др.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 наглядный</w:t>
            </w:r>
          </w:p>
        </w:tc>
      </w:tr>
    </w:tbl>
    <w:p>
      <w:pPr>
        <w:pStyle w:val="ListParagraph"/>
        <w:spacing w:lineRule="auto" w:line="240" w:before="0" w:after="0"/>
        <w:ind w:left="72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Этапы педагогического контроля</w:t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Второй год обучения</w:t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f7"/>
        <w:tblW w:w="10442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44"/>
        <w:gridCol w:w="1992"/>
        <w:gridCol w:w="2264"/>
        <w:gridCol w:w="2048"/>
        <w:gridCol w:w="2194"/>
      </w:tblGrid>
      <w:tr>
        <w:trPr/>
        <w:tc>
          <w:tcPr>
            <w:tcW w:w="19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Вид контроля</w:t>
            </w:r>
          </w:p>
        </w:tc>
        <w:tc>
          <w:tcPr>
            <w:tcW w:w="19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Сроки</w:t>
            </w:r>
          </w:p>
        </w:tc>
        <w:tc>
          <w:tcPr>
            <w:tcW w:w="226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Цели, задачи</w:t>
            </w:r>
          </w:p>
        </w:tc>
        <w:tc>
          <w:tcPr>
            <w:tcW w:w="20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Форма подведения итогов</w:t>
            </w:r>
          </w:p>
        </w:tc>
        <w:tc>
          <w:tcPr>
            <w:tcW w:w="21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Критерии</w:t>
            </w:r>
          </w:p>
        </w:tc>
      </w:tr>
      <w:tr>
        <w:trPr/>
        <w:tc>
          <w:tcPr>
            <w:tcW w:w="19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Входящий</w:t>
            </w:r>
          </w:p>
        </w:tc>
        <w:tc>
          <w:tcPr>
            <w:tcW w:w="19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сентябрь</w:t>
            </w:r>
          </w:p>
        </w:tc>
        <w:tc>
          <w:tcPr>
            <w:tcW w:w="226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начальных знаний, скорректировать программу</w:t>
            </w:r>
          </w:p>
        </w:tc>
        <w:tc>
          <w:tcPr>
            <w:tcW w:w="20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устный опрос</w:t>
            </w:r>
          </w:p>
        </w:tc>
        <w:tc>
          <w:tcPr>
            <w:tcW w:w="21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хорошо удовлетворительно</w:t>
            </w:r>
          </w:p>
        </w:tc>
      </w:tr>
      <w:tr>
        <w:trPr/>
        <w:tc>
          <w:tcPr>
            <w:tcW w:w="19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Тематический</w:t>
            </w:r>
          </w:p>
        </w:tc>
        <w:tc>
          <w:tcPr>
            <w:tcW w:w="19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после изучения темы</w:t>
            </w:r>
          </w:p>
        </w:tc>
        <w:tc>
          <w:tcPr>
            <w:tcW w:w="226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знаний по теме «Моя семья»</w:t>
            </w:r>
          </w:p>
        </w:tc>
        <w:tc>
          <w:tcPr>
            <w:tcW w:w="20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научно-практическая конференция</w:t>
            </w:r>
          </w:p>
        </w:tc>
        <w:tc>
          <w:tcPr>
            <w:tcW w:w="21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Бальная система оценки</w:t>
            </w:r>
          </w:p>
        </w:tc>
      </w:tr>
      <w:tr>
        <w:trPr/>
        <w:tc>
          <w:tcPr>
            <w:tcW w:w="19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Тематический</w:t>
            </w:r>
          </w:p>
        </w:tc>
        <w:tc>
          <w:tcPr>
            <w:tcW w:w="19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после изучения темы</w:t>
            </w:r>
          </w:p>
        </w:tc>
        <w:tc>
          <w:tcPr>
            <w:tcW w:w="226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знаний по теме «Мой дом»</w:t>
            </w:r>
          </w:p>
        </w:tc>
        <w:tc>
          <w:tcPr>
            <w:tcW w:w="20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выставка семейных альбомов</w:t>
            </w:r>
          </w:p>
        </w:tc>
        <w:tc>
          <w:tcPr>
            <w:tcW w:w="21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наблюдения</w:t>
            </w:r>
          </w:p>
        </w:tc>
      </w:tr>
      <w:tr>
        <w:trPr/>
        <w:tc>
          <w:tcPr>
            <w:tcW w:w="19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Тематический</w:t>
            </w:r>
          </w:p>
        </w:tc>
        <w:tc>
          <w:tcPr>
            <w:tcW w:w="19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после изучения темы</w:t>
            </w:r>
          </w:p>
        </w:tc>
        <w:tc>
          <w:tcPr>
            <w:tcW w:w="226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знаний по теме «Школа»</w:t>
            </w:r>
          </w:p>
        </w:tc>
        <w:tc>
          <w:tcPr>
            <w:tcW w:w="20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Презентация «Учителя нашей школы»</w:t>
            </w:r>
          </w:p>
        </w:tc>
        <w:tc>
          <w:tcPr>
            <w:tcW w:w="21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хорошо, удовлетворительно</w:t>
            </w:r>
          </w:p>
        </w:tc>
      </w:tr>
      <w:tr>
        <w:trPr/>
        <w:tc>
          <w:tcPr>
            <w:tcW w:w="19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Тематический</w:t>
            </w:r>
          </w:p>
        </w:tc>
        <w:tc>
          <w:tcPr>
            <w:tcW w:w="19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после изучения темы</w:t>
            </w:r>
          </w:p>
        </w:tc>
        <w:tc>
          <w:tcPr>
            <w:tcW w:w="226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знаний по теме «Микрорайон»</w:t>
            </w:r>
          </w:p>
        </w:tc>
        <w:tc>
          <w:tcPr>
            <w:tcW w:w="20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проектов «двор будущего»</w:t>
            </w:r>
          </w:p>
        </w:tc>
        <w:tc>
          <w:tcPr>
            <w:tcW w:w="21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хорошо, удовлетворительно</w:t>
            </w:r>
          </w:p>
        </w:tc>
      </w:tr>
      <w:tr>
        <w:trPr/>
        <w:tc>
          <w:tcPr>
            <w:tcW w:w="19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Тематический</w:t>
            </w:r>
          </w:p>
        </w:tc>
        <w:tc>
          <w:tcPr>
            <w:tcW w:w="19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после изучения темы</w:t>
            </w:r>
          </w:p>
        </w:tc>
        <w:tc>
          <w:tcPr>
            <w:tcW w:w="226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знаний по теме «Основы безопасности в природной среде, дома и в школе»</w:t>
            </w:r>
          </w:p>
        </w:tc>
        <w:tc>
          <w:tcPr>
            <w:tcW w:w="20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проектов «Двор будущего»</w:t>
            </w:r>
          </w:p>
        </w:tc>
        <w:tc>
          <w:tcPr>
            <w:tcW w:w="21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наблюдения</w:t>
            </w:r>
          </w:p>
        </w:tc>
      </w:tr>
      <w:tr>
        <w:trPr/>
        <w:tc>
          <w:tcPr>
            <w:tcW w:w="19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Тематический</w:t>
            </w:r>
          </w:p>
        </w:tc>
        <w:tc>
          <w:tcPr>
            <w:tcW w:w="19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после изучения темы</w:t>
            </w:r>
          </w:p>
        </w:tc>
        <w:tc>
          <w:tcPr>
            <w:tcW w:w="226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знаний по теме «Природа и мы»</w:t>
            </w:r>
          </w:p>
        </w:tc>
        <w:tc>
          <w:tcPr>
            <w:tcW w:w="20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поделок из природного материала, конкурс плакатов «Ядовитая красота»</w:t>
            </w:r>
          </w:p>
        </w:tc>
        <w:tc>
          <w:tcPr>
            <w:tcW w:w="21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бальная система оценки</w:t>
            </w:r>
          </w:p>
        </w:tc>
      </w:tr>
      <w:tr>
        <w:trPr/>
        <w:tc>
          <w:tcPr>
            <w:tcW w:w="19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Тематический</w:t>
            </w:r>
          </w:p>
        </w:tc>
        <w:tc>
          <w:tcPr>
            <w:tcW w:w="19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после изучения темы</w:t>
            </w:r>
          </w:p>
        </w:tc>
        <w:tc>
          <w:tcPr>
            <w:tcW w:w="226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знаний по теме «Краеведение»</w:t>
            </w:r>
          </w:p>
        </w:tc>
        <w:tc>
          <w:tcPr>
            <w:tcW w:w="20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тест «Знаменитые земляки»</w:t>
            </w:r>
          </w:p>
        </w:tc>
        <w:tc>
          <w:tcPr>
            <w:tcW w:w="21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бальная система оценки</w:t>
            </w:r>
          </w:p>
        </w:tc>
      </w:tr>
      <w:tr>
        <w:trPr/>
        <w:tc>
          <w:tcPr>
            <w:tcW w:w="19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Тематический</w:t>
            </w:r>
          </w:p>
        </w:tc>
        <w:tc>
          <w:tcPr>
            <w:tcW w:w="19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после изучения темы</w:t>
            </w:r>
          </w:p>
        </w:tc>
        <w:tc>
          <w:tcPr>
            <w:tcW w:w="226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знаний по теме «Туризм и элементы ориентирования»</w:t>
            </w:r>
          </w:p>
        </w:tc>
        <w:tc>
          <w:tcPr>
            <w:tcW w:w="20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Топографический диктант, конкурс вязки узлов, соревнования по туртехнике</w:t>
            </w:r>
          </w:p>
        </w:tc>
        <w:tc>
          <w:tcPr>
            <w:tcW w:w="21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бальная система оценки</w:t>
            </w:r>
          </w:p>
        </w:tc>
      </w:tr>
      <w:tr>
        <w:trPr/>
        <w:tc>
          <w:tcPr>
            <w:tcW w:w="19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Итоговый</w:t>
            </w:r>
          </w:p>
        </w:tc>
        <w:tc>
          <w:tcPr>
            <w:tcW w:w="19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май</w:t>
            </w:r>
          </w:p>
        </w:tc>
        <w:tc>
          <w:tcPr>
            <w:tcW w:w="226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усвоение программы: контрольный срез знаний по темам учебной программы</w:t>
            </w:r>
          </w:p>
        </w:tc>
        <w:tc>
          <w:tcPr>
            <w:tcW w:w="20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итоговый тест</w:t>
            </w:r>
          </w:p>
        </w:tc>
        <w:tc>
          <w:tcPr>
            <w:tcW w:w="21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бальная система оценки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left="36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Учебно – тематический план третьего  года обучения</w:t>
      </w:r>
    </w:p>
    <w:tbl>
      <w:tblPr>
        <w:tblStyle w:val="af7"/>
        <w:tblW w:w="10314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4542"/>
        <w:gridCol w:w="1843"/>
        <w:gridCol w:w="1695"/>
        <w:gridCol w:w="1389"/>
      </w:tblGrid>
      <w:tr>
        <w:trPr>
          <w:trHeight w:val="352" w:hRule="atLeast"/>
        </w:trPr>
        <w:tc>
          <w:tcPr>
            <w:tcW w:w="84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454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Темы занятий</w:t>
            </w:r>
          </w:p>
        </w:tc>
        <w:tc>
          <w:tcPr>
            <w:tcW w:w="492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Количество часов</w:t>
            </w:r>
          </w:p>
        </w:tc>
      </w:tr>
      <w:tr>
        <w:trPr>
          <w:trHeight w:val="293" w:hRule="atLeast"/>
        </w:trPr>
        <w:tc>
          <w:tcPr>
            <w:tcW w:w="84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54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теория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практика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всего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4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Введение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4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Моя семья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4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Мой дом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4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Наша школа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4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Наш микрорайон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4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Основы безопасности в природной среде, дома и в школе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4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Природа и мы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</w:t>
            </w:r>
          </w:p>
        </w:tc>
        <w:tc>
          <w:tcPr>
            <w:tcW w:w="4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Краеведение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</w:t>
            </w:r>
          </w:p>
        </w:tc>
        <w:tc>
          <w:tcPr>
            <w:tcW w:w="4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Туризм и элементы ориентирования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</w:t>
            </w:r>
          </w:p>
        </w:tc>
      </w:tr>
      <w:tr>
        <w:trPr/>
        <w:tc>
          <w:tcPr>
            <w:tcW w:w="538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Всего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47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72</w:t>
            </w:r>
          </w:p>
        </w:tc>
      </w:tr>
    </w:tbl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Содержание программы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Третий  год обучения</w:t>
      </w:r>
    </w:p>
    <w:tbl>
      <w:tblPr>
        <w:tblStyle w:val="af7"/>
        <w:tblW w:w="10314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4"/>
        <w:gridCol w:w="2268"/>
        <w:gridCol w:w="3825"/>
        <w:gridCol w:w="286"/>
        <w:gridCol w:w="2940"/>
      </w:tblGrid>
      <w:tr>
        <w:trPr>
          <w:trHeight w:val="262" w:hRule="atLeast"/>
        </w:trPr>
        <w:tc>
          <w:tcPr>
            <w:tcW w:w="99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226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раздела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 темы занятий</w:t>
            </w:r>
          </w:p>
        </w:tc>
        <w:tc>
          <w:tcPr>
            <w:tcW w:w="705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Содержание работы</w:t>
            </w:r>
          </w:p>
        </w:tc>
      </w:tr>
      <w:tr>
        <w:trPr>
          <w:trHeight w:val="293" w:hRule="atLeast"/>
        </w:trPr>
        <w:tc>
          <w:tcPr>
            <w:tcW w:w="99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Теоретическая часть</w:t>
            </w:r>
          </w:p>
        </w:tc>
        <w:tc>
          <w:tcPr>
            <w:tcW w:w="32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Практическая часть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Введение</w:t>
            </w:r>
          </w:p>
        </w:tc>
        <w:tc>
          <w:tcPr>
            <w:tcW w:w="3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Туристические и краеведческие возможности района.</w:t>
            </w:r>
          </w:p>
        </w:tc>
        <w:tc>
          <w:tcPr>
            <w:tcW w:w="32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с картой города и района по выявлению мест для совершения экскурсий и прогулок.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Моя семья</w:t>
            </w:r>
          </w:p>
        </w:tc>
        <w:tc>
          <w:tcPr>
            <w:tcW w:w="3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Род. Родословная. Составление родословного древа.</w:t>
            </w:r>
          </w:p>
        </w:tc>
        <w:tc>
          <w:tcPr>
            <w:tcW w:w="32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Составление опросника для родственников, составление родословных таблиц. Сбор материалов по составлению родословной. Составление совместно с родителями и педагогом родословной, генеалогического древа. Научно – практическая конференция.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Мой дом</w:t>
            </w:r>
          </w:p>
        </w:tc>
        <w:tc>
          <w:tcPr>
            <w:tcW w:w="3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Семейный досуг. Традиции семьи. Семейный альбом реликвии. Праздники в семье.</w:t>
            </w:r>
          </w:p>
        </w:tc>
        <w:tc>
          <w:tcPr>
            <w:tcW w:w="32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Рассказ о семейных реликвиях. Выставка семейных альбомов.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Наша школа</w:t>
            </w:r>
          </w:p>
        </w:tc>
        <w:tc>
          <w:tcPr>
            <w:tcW w:w="3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Школьные специализированные кабинеты (физика, химия, информатика). Педагоги нашей школы. Учителя – ветераны.</w:t>
            </w:r>
          </w:p>
        </w:tc>
        <w:tc>
          <w:tcPr>
            <w:tcW w:w="32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Экскурсия по кабинетам; сбор материалов на тему «Учителя нашей школы». Презентация «Учителя нашей школы».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Наш микрорайон</w:t>
            </w:r>
          </w:p>
        </w:tc>
        <w:tc>
          <w:tcPr>
            <w:tcW w:w="3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Исторические места города.</w:t>
            </w:r>
          </w:p>
        </w:tc>
        <w:tc>
          <w:tcPr>
            <w:tcW w:w="32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Экскурсия по историческим местам города.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Основы безопасности в природной среде, дома и в школе</w:t>
            </w:r>
          </w:p>
        </w:tc>
        <w:tc>
          <w:tcPr>
            <w:tcW w:w="3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Организация движения на улице (дорожные знаки, разметка, регулировщик). Правила безопасности при выполнении природоохранных мероприятий (утилизации мусора, бытовых отходов). Пожарная безопасность и правила поведения в чрезвычайных (аварийных) ситуациях в школе, природной среде, действия в случае тревоги. Знание телефонов аварийных служб 01, 02, 03.</w:t>
            </w:r>
          </w:p>
        </w:tc>
        <w:tc>
          <w:tcPr>
            <w:tcW w:w="32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плакатов «Чистый лес». Тест «Правила дорожного движения»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Природа и 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705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7.1.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Друзья природы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Краеведческие должности на экскурсии, во время туристской прогулки: метеоролог, ботаник, зоолог, орнитолог и др. Природные материалы для изготовления поделок, сувениров, картин.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Сбор природного материала, изготовление поделок из природного материала. Игра «Кто есть кто?» по краеведческим должностям.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7.2.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Флора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Съедобные и ядовитые растения. Ягоды и грибы нашей местности. Съедобные и ядовитые ягоды и грибы.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Рисование съедобных и ядовитых ягод и грибов. Конкурс плакатов «Ядовитая красота»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7.3.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Фауна: птицы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Перелетные птицы. Птицы нашей местности (внешний вид, название)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Викторина «Птицы нашего края»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7.4.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Фауна: животный мир нашей местности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Травоядные животные. Хищники. Животные нашего района; их голоса, жилища. Животные на службе человека.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Просмотр презентации «Животные нашего края». Викторина «Животные нашего края»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7.5.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Водоемы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Растительный и животный мир водоемов.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Экскурсия на реку Писса с целью наблюдения за растительным и животным миром водоемов.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7.6.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Наблюдение в природе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Приметы ясной и ненастной погоды.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Прогулка «В багрец и золото, одетые леса»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Прогулка «Зимние забавы»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Прогулка «Весенних почек аромат».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Прогулка «Веселый щебет чудных птиц».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7.7.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Экология.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Экологические операции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(«Муравейник», «Зимняя столовая», «Правила домик», «Чистая вода» и другие).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Участие в экологических операциях («Муравейник», «Зимняя столовая», «Правила домик», «Чистая вода» и другие).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8.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Краеведение</w:t>
            </w:r>
          </w:p>
        </w:tc>
        <w:tc>
          <w:tcPr>
            <w:tcW w:w="705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8.1.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История родного края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Современный Гусев. Предприятия города и района. Социально значимые объекты. Школы и учреждения дополнительного образования: ДЮЦ, ДШИ, ФОК, стадион,  и др.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Экскурсии в учреждения дополнительного образования.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8.2.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Земляки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Люди, прославившие наш край. Знаменитые люди, посещавшие наш край.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Презентация «Мы ими гордимся». Экскурсия в городской музей.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9.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Туризм и элементы ориентирования</w:t>
            </w:r>
          </w:p>
        </w:tc>
        <w:tc>
          <w:tcPr>
            <w:tcW w:w="705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9.1.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Туристское снаряжение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Кухонное и костровое снаряжение. Требования к уходу за снаряжением.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Игра «Выбери правильно» - использование различного вида кострового снаряжения в разных природных и походных условиях.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9.2.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Туристский бивак и охрана природы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Основные типы туристских костров. Разведение костров в зимних условиях и при дождливой погоде. Упаковка и хранение спичек, сухого горючего, растопки для костра. Утилизация бытовых отходов и мусора. Туристские узлы. Вязка узлов (булинь, стремя).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Отработка навыков завязывания туристских узлов. Конкурс вязки узлов. Игры, конкурсы на биваке.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9.3.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Гигиена и доврачебная помощь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Режим дня в походе. Обязанности санитаров  в группе. Первая помощь при головной, зубной боли. Профилактика простудных заболеваний и отравлений. Первая помощь при простудных заболеваниях и отравлениях.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Правила  оказания первой помощи при головной, зубной боли, простудных заболеваниях и отравлениях.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9.4.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Топография и ориентирование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Карта. Условные знаки топографических карт. Старение карт. Использование карты в походе. Схема маршрута. Ориентирование по топографической карте.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с топографическими картами. Вычерчивание схемы маршрута. Топографический диктант.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9.5.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Спортивная подготовка туриста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Организация движения группы по заболоченной, пересеченной и занесенной местности. Переправа через канавы, завалы. Оказание взаимопомощи.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Отработка навыков преодоления простейших естественных препятствий; канав, завалов. Соревнования на полосе препятствий.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10.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Туристские эстафеты «Ключи от лета»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Ожидаемые результаты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 третьего года обучения по программе «Юный краевед – турист» обучающийся будет: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знать: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съедобные и ядовитые растения, ягоды и грибы нашей местности;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телефоны аварийных служб 01, 02, 03;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птиц нашей местности;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травоядных животных, хищников нашей местности;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растительность и животный мир водоемов;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приметы ясной и ненастной погоды;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знаменитых земляков;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обязанности санитара в группе;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назначение туристских костров;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условные знаки топографических карт (25 – 30);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правила безопасности при выполнении природоохранных мероприятий (утилизация мусора, бытовых отходов).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уметь: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составить родословное древо;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установить палатку;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преодолевать препятствия (канавы, завалы);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оказать первую помощь при головной, зубной боли, простудных заболеваниях и отравлениях;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завязывать туристские узлы (булинь, стремя);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ориентироваться по топографической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Методическое обеспечение</w:t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Третий  год обучения</w:t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f7"/>
        <w:tblW w:w="10456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1"/>
        <w:gridCol w:w="2270"/>
        <w:gridCol w:w="2408"/>
        <w:gridCol w:w="1946"/>
        <w:gridCol w:w="1711"/>
      </w:tblGrid>
      <w:tr>
        <w:trPr/>
        <w:tc>
          <w:tcPr>
            <w:tcW w:w="21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Название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раздела</w:t>
            </w:r>
          </w:p>
        </w:tc>
        <w:tc>
          <w:tcPr>
            <w:tcW w:w="2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Формы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занятий</w:t>
            </w:r>
          </w:p>
        </w:tc>
        <w:tc>
          <w:tcPr>
            <w:tcW w:w="240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Формы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подведения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итогов</w:t>
            </w:r>
          </w:p>
        </w:tc>
        <w:tc>
          <w:tcPr>
            <w:tcW w:w="194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Обеспечение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Приемы и</w:t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1.Введение</w:t>
            </w:r>
          </w:p>
        </w:tc>
        <w:tc>
          <w:tcPr>
            <w:tcW w:w="2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лекция, беседа</w:t>
            </w:r>
          </w:p>
        </w:tc>
        <w:tc>
          <w:tcPr>
            <w:tcW w:w="240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рисунков</w:t>
            </w:r>
          </w:p>
        </w:tc>
        <w:tc>
          <w:tcPr>
            <w:tcW w:w="194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лекционный материал, мультимедиа- проектор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 наглядный</w:t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2 .Моя семья</w:t>
            </w:r>
          </w:p>
        </w:tc>
        <w:tc>
          <w:tcPr>
            <w:tcW w:w="2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беседа, лекция, практические занятия: составление опросника для родственников, составление родословных таблиц</w:t>
            </w:r>
          </w:p>
        </w:tc>
        <w:tc>
          <w:tcPr>
            <w:tcW w:w="240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Научно- практическая конференция</w:t>
            </w:r>
          </w:p>
        </w:tc>
        <w:tc>
          <w:tcPr>
            <w:tcW w:w="194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Лекционный материал, мультимедиа-проектор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 наглядный</w:t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3. Мой дом</w:t>
            </w:r>
          </w:p>
        </w:tc>
        <w:tc>
          <w:tcPr>
            <w:tcW w:w="2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10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беседа, рассказ о семейных реликвиях</w:t>
            </w:r>
          </w:p>
        </w:tc>
        <w:tc>
          <w:tcPr>
            <w:tcW w:w="240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выставка семейных альбомов</w:t>
            </w:r>
          </w:p>
        </w:tc>
        <w:tc>
          <w:tcPr>
            <w:tcW w:w="194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стеллаж для организации выставки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 наглядный</w:t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4. Школа</w:t>
            </w:r>
          </w:p>
        </w:tc>
        <w:tc>
          <w:tcPr>
            <w:tcW w:w="2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Беседа, экскурсия по кабинетам, практические занятия</w:t>
            </w:r>
          </w:p>
        </w:tc>
        <w:tc>
          <w:tcPr>
            <w:tcW w:w="240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Презентация «Учителя нашей школы»</w:t>
            </w:r>
          </w:p>
        </w:tc>
        <w:tc>
          <w:tcPr>
            <w:tcW w:w="194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мультимедиа - проектор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 наглядный</w:t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5. Микрорайон</w:t>
            </w:r>
          </w:p>
        </w:tc>
        <w:tc>
          <w:tcPr>
            <w:tcW w:w="2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беседа, обзорная прогулка по историческим местам города</w:t>
            </w:r>
          </w:p>
        </w:tc>
        <w:tc>
          <w:tcPr>
            <w:tcW w:w="240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 проектов «Двор будущего»</w:t>
            </w:r>
          </w:p>
        </w:tc>
        <w:tc>
          <w:tcPr>
            <w:tcW w:w="194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ватман, краски, карандаши, мультимедиа - проектор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 наглядный</w:t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6. Основы безопасности в природной среде, дома и в школе</w:t>
            </w:r>
          </w:p>
        </w:tc>
        <w:tc>
          <w:tcPr>
            <w:tcW w:w="2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лекция, беседа</w:t>
            </w:r>
          </w:p>
        </w:tc>
        <w:tc>
          <w:tcPr>
            <w:tcW w:w="240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плакатов «Чистый лес»</w:t>
            </w:r>
          </w:p>
        </w:tc>
        <w:tc>
          <w:tcPr>
            <w:tcW w:w="194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лекционный материал, методические рекомендации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 наглядный</w:t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-108" w:firstLine="108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 Природа и мы</w:t>
            </w:r>
          </w:p>
        </w:tc>
        <w:tc>
          <w:tcPr>
            <w:tcW w:w="2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лекция, беседа, прогулка, экскурсия в природу, наблюдения</w:t>
            </w:r>
          </w:p>
        </w:tc>
        <w:tc>
          <w:tcPr>
            <w:tcW w:w="240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Викторина «Птицы нашего края» конкурс «Что в корзине?», конкурс плакатов «Ядовитая красота»</w:t>
            </w:r>
          </w:p>
        </w:tc>
        <w:tc>
          <w:tcPr>
            <w:tcW w:w="194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лекционный материал, методические рекомендации, лото, альбом, файлы, нитки, скотч, ножницы, мультимедиа - проектор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наглядный</w:t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8.Краеведение</w:t>
            </w:r>
          </w:p>
        </w:tc>
        <w:tc>
          <w:tcPr>
            <w:tcW w:w="2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беседа, презентация «Знаменитые земляки нашего города», экскурсия в учреждения дополнительного образования</w:t>
            </w:r>
          </w:p>
        </w:tc>
        <w:tc>
          <w:tcPr>
            <w:tcW w:w="240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Презентация «Мы ими гордимся».</w:t>
            </w:r>
          </w:p>
        </w:tc>
        <w:tc>
          <w:tcPr>
            <w:tcW w:w="194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Фотографии предприятий города, мультимедиа-проектор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 наглядный</w:t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9.Туризм и элементы ориентирования</w:t>
            </w:r>
          </w:p>
        </w:tc>
        <w:tc>
          <w:tcPr>
            <w:tcW w:w="2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лекция, беседа, практические занятия, туристские прогулки</w:t>
            </w:r>
          </w:p>
        </w:tc>
        <w:tc>
          <w:tcPr>
            <w:tcW w:w="240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Топографический диктант, конкурс вязки узлов, соревнования по туртехнике</w:t>
            </w:r>
          </w:p>
        </w:tc>
        <w:tc>
          <w:tcPr>
            <w:tcW w:w="194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компасы, карточки с заданиями (легендой), репшнуры снаряжение для проведения соревнований по туртехнике: кочки, мышеловка и др.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 наглядный</w:t>
            </w:r>
          </w:p>
        </w:tc>
      </w:tr>
    </w:tbl>
    <w:p>
      <w:pPr>
        <w:pStyle w:val="ListParagraph"/>
        <w:spacing w:lineRule="auto" w:line="240" w:before="0" w:after="0"/>
        <w:ind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Этапы педагогического контроля</w:t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Третий год обучения</w:t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f7"/>
        <w:tblW w:w="10314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44"/>
        <w:gridCol w:w="1998"/>
        <w:gridCol w:w="2252"/>
        <w:gridCol w:w="1926"/>
        <w:gridCol w:w="2194"/>
      </w:tblGrid>
      <w:tr>
        <w:trPr/>
        <w:tc>
          <w:tcPr>
            <w:tcW w:w="19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Вид контроля</w:t>
            </w:r>
          </w:p>
        </w:tc>
        <w:tc>
          <w:tcPr>
            <w:tcW w:w="199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Сроки</w:t>
            </w:r>
          </w:p>
        </w:tc>
        <w:tc>
          <w:tcPr>
            <w:tcW w:w="225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Цели, задачи</w:t>
            </w:r>
          </w:p>
        </w:tc>
        <w:tc>
          <w:tcPr>
            <w:tcW w:w="192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Форма подведения итогов</w:t>
            </w:r>
          </w:p>
        </w:tc>
        <w:tc>
          <w:tcPr>
            <w:tcW w:w="21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Критерии</w:t>
            </w:r>
          </w:p>
        </w:tc>
      </w:tr>
      <w:tr>
        <w:trPr/>
        <w:tc>
          <w:tcPr>
            <w:tcW w:w="19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Входящий</w:t>
            </w:r>
          </w:p>
        </w:tc>
        <w:tc>
          <w:tcPr>
            <w:tcW w:w="199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сентябрь</w:t>
            </w:r>
          </w:p>
        </w:tc>
        <w:tc>
          <w:tcPr>
            <w:tcW w:w="225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начальных знаний, скорректировать программу</w:t>
            </w:r>
          </w:p>
        </w:tc>
        <w:tc>
          <w:tcPr>
            <w:tcW w:w="192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устный опрос</w:t>
            </w:r>
          </w:p>
        </w:tc>
        <w:tc>
          <w:tcPr>
            <w:tcW w:w="21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хорошо удовлетворительно</w:t>
            </w:r>
          </w:p>
        </w:tc>
      </w:tr>
      <w:tr>
        <w:trPr/>
        <w:tc>
          <w:tcPr>
            <w:tcW w:w="19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Тематический</w:t>
            </w:r>
          </w:p>
        </w:tc>
        <w:tc>
          <w:tcPr>
            <w:tcW w:w="199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после изучения темы</w:t>
            </w:r>
          </w:p>
        </w:tc>
        <w:tc>
          <w:tcPr>
            <w:tcW w:w="225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знаний по теме «Моя семья»</w:t>
            </w:r>
          </w:p>
        </w:tc>
        <w:tc>
          <w:tcPr>
            <w:tcW w:w="192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игр</w:t>
            </w:r>
          </w:p>
        </w:tc>
        <w:tc>
          <w:tcPr>
            <w:tcW w:w="21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хорошо, удовлетворительно</w:t>
            </w:r>
          </w:p>
        </w:tc>
      </w:tr>
      <w:tr>
        <w:trPr/>
        <w:tc>
          <w:tcPr>
            <w:tcW w:w="19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Тематический</w:t>
            </w:r>
          </w:p>
        </w:tc>
        <w:tc>
          <w:tcPr>
            <w:tcW w:w="199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после изучения темы</w:t>
            </w:r>
          </w:p>
        </w:tc>
        <w:tc>
          <w:tcPr>
            <w:tcW w:w="225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знаний по теме «Мой дом»</w:t>
            </w:r>
          </w:p>
        </w:tc>
        <w:tc>
          <w:tcPr>
            <w:tcW w:w="192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выставка книг</w:t>
            </w:r>
          </w:p>
        </w:tc>
        <w:tc>
          <w:tcPr>
            <w:tcW w:w="21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наблюдения</w:t>
            </w:r>
          </w:p>
        </w:tc>
      </w:tr>
      <w:tr>
        <w:trPr/>
        <w:tc>
          <w:tcPr>
            <w:tcW w:w="19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Тематический</w:t>
            </w:r>
          </w:p>
        </w:tc>
        <w:tc>
          <w:tcPr>
            <w:tcW w:w="199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после изучения темы</w:t>
            </w:r>
          </w:p>
        </w:tc>
        <w:tc>
          <w:tcPr>
            <w:tcW w:w="225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знаний по теме «Школа»</w:t>
            </w:r>
          </w:p>
        </w:tc>
        <w:tc>
          <w:tcPr>
            <w:tcW w:w="192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рисунков «Школа в лицах»</w:t>
            </w:r>
          </w:p>
        </w:tc>
        <w:tc>
          <w:tcPr>
            <w:tcW w:w="21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хорошо, удовлетворительно</w:t>
            </w:r>
          </w:p>
        </w:tc>
      </w:tr>
      <w:tr>
        <w:trPr/>
        <w:tc>
          <w:tcPr>
            <w:tcW w:w="19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Тематический</w:t>
            </w:r>
          </w:p>
        </w:tc>
        <w:tc>
          <w:tcPr>
            <w:tcW w:w="199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после изучения темы</w:t>
            </w:r>
          </w:p>
        </w:tc>
        <w:tc>
          <w:tcPr>
            <w:tcW w:w="225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знаний по теме «Микрорайон»</w:t>
            </w:r>
          </w:p>
        </w:tc>
        <w:tc>
          <w:tcPr>
            <w:tcW w:w="192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рисунков «Эх, прокачу!»</w:t>
            </w:r>
          </w:p>
        </w:tc>
        <w:tc>
          <w:tcPr>
            <w:tcW w:w="21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хорошо, удовлетворительно</w:t>
            </w:r>
          </w:p>
        </w:tc>
      </w:tr>
      <w:tr>
        <w:trPr/>
        <w:tc>
          <w:tcPr>
            <w:tcW w:w="19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Тематический</w:t>
            </w:r>
          </w:p>
        </w:tc>
        <w:tc>
          <w:tcPr>
            <w:tcW w:w="199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после изучения темы</w:t>
            </w:r>
          </w:p>
        </w:tc>
        <w:tc>
          <w:tcPr>
            <w:tcW w:w="225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знаний по теме «Основы безопасности в природной среде, дома и в школе»</w:t>
            </w:r>
          </w:p>
        </w:tc>
        <w:tc>
          <w:tcPr>
            <w:tcW w:w="192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ролевая игра «Школа вежливости»</w:t>
            </w:r>
          </w:p>
        </w:tc>
        <w:tc>
          <w:tcPr>
            <w:tcW w:w="21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наблюдения</w:t>
            </w:r>
          </w:p>
        </w:tc>
      </w:tr>
      <w:tr>
        <w:trPr/>
        <w:tc>
          <w:tcPr>
            <w:tcW w:w="19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Тематический</w:t>
            </w:r>
          </w:p>
        </w:tc>
        <w:tc>
          <w:tcPr>
            <w:tcW w:w="199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после изучения темы</w:t>
            </w:r>
          </w:p>
        </w:tc>
        <w:tc>
          <w:tcPr>
            <w:tcW w:w="225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знаний по теме «Природа и мы»</w:t>
            </w:r>
          </w:p>
        </w:tc>
        <w:tc>
          <w:tcPr>
            <w:tcW w:w="192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ботаническое лото «Цветик – семицветик», викторина «Птицы нашего края», конкурс плакатов</w:t>
            </w:r>
          </w:p>
        </w:tc>
        <w:tc>
          <w:tcPr>
            <w:tcW w:w="21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бальная система оценки</w:t>
            </w:r>
          </w:p>
        </w:tc>
      </w:tr>
      <w:tr>
        <w:trPr/>
        <w:tc>
          <w:tcPr>
            <w:tcW w:w="19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Тематический</w:t>
            </w:r>
          </w:p>
        </w:tc>
        <w:tc>
          <w:tcPr>
            <w:tcW w:w="199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после изучения темы</w:t>
            </w:r>
          </w:p>
        </w:tc>
        <w:tc>
          <w:tcPr>
            <w:tcW w:w="225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знаний по теме «История родного края»</w:t>
            </w:r>
          </w:p>
        </w:tc>
        <w:tc>
          <w:tcPr>
            <w:tcW w:w="192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тест «Знаменитые земляки»</w:t>
            </w:r>
          </w:p>
        </w:tc>
        <w:tc>
          <w:tcPr>
            <w:tcW w:w="21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бальная система оценки</w:t>
            </w:r>
          </w:p>
        </w:tc>
      </w:tr>
      <w:tr>
        <w:trPr/>
        <w:tc>
          <w:tcPr>
            <w:tcW w:w="19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Тематический</w:t>
            </w:r>
          </w:p>
        </w:tc>
        <w:tc>
          <w:tcPr>
            <w:tcW w:w="199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после изучения темы</w:t>
            </w:r>
          </w:p>
        </w:tc>
        <w:tc>
          <w:tcPr>
            <w:tcW w:w="225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знаний по теме «Туризм и элементы ориентирования»</w:t>
            </w:r>
          </w:p>
        </w:tc>
        <w:tc>
          <w:tcPr>
            <w:tcW w:w="192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соревнования «Кто ищет, тот всегда найдет!» конкурс вязки узлов, игра «В гостях у Айболита», соревнования по туртехнике</w:t>
            </w:r>
          </w:p>
        </w:tc>
        <w:tc>
          <w:tcPr>
            <w:tcW w:w="21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бальная система оценки</w:t>
            </w:r>
          </w:p>
        </w:tc>
      </w:tr>
      <w:tr>
        <w:trPr/>
        <w:tc>
          <w:tcPr>
            <w:tcW w:w="19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Итоговый</w:t>
            </w:r>
          </w:p>
        </w:tc>
        <w:tc>
          <w:tcPr>
            <w:tcW w:w="199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май</w:t>
            </w:r>
          </w:p>
        </w:tc>
        <w:tc>
          <w:tcPr>
            <w:tcW w:w="225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усвоение программы: контрольный срез знаний по темам учебной программы</w:t>
            </w:r>
          </w:p>
        </w:tc>
        <w:tc>
          <w:tcPr>
            <w:tcW w:w="192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итоговый тест</w:t>
            </w:r>
          </w:p>
        </w:tc>
        <w:tc>
          <w:tcPr>
            <w:tcW w:w="21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бальная система оценки</w:t>
            </w:r>
          </w:p>
        </w:tc>
      </w:tr>
    </w:tbl>
    <w:p>
      <w:pPr>
        <w:pStyle w:val="ListParagraph"/>
        <w:spacing w:lineRule="auto" w:line="240" w:before="0" w:after="0"/>
        <w:ind w:hanging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left="36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Учебно – тематический план четвертого года обучения</w:t>
      </w:r>
    </w:p>
    <w:tbl>
      <w:tblPr>
        <w:tblStyle w:val="af7"/>
        <w:tblW w:w="10314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4542"/>
        <w:gridCol w:w="1843"/>
        <w:gridCol w:w="1695"/>
        <w:gridCol w:w="1389"/>
      </w:tblGrid>
      <w:tr>
        <w:trPr>
          <w:trHeight w:val="352" w:hRule="atLeast"/>
        </w:trPr>
        <w:tc>
          <w:tcPr>
            <w:tcW w:w="84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454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Темы занятий</w:t>
            </w:r>
          </w:p>
        </w:tc>
        <w:tc>
          <w:tcPr>
            <w:tcW w:w="492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Количество часов</w:t>
            </w:r>
          </w:p>
        </w:tc>
      </w:tr>
      <w:tr>
        <w:trPr>
          <w:trHeight w:val="293" w:hRule="atLeast"/>
        </w:trPr>
        <w:tc>
          <w:tcPr>
            <w:tcW w:w="84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54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теория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практика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всего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4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Введение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4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Моя семья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4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Мой дом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4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Наша школа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4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Наш микрорайон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4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Основы безопасности в природной среде, дома и в школе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4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Природа и мы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</w:t>
            </w:r>
          </w:p>
        </w:tc>
        <w:tc>
          <w:tcPr>
            <w:tcW w:w="4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Краеведение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</w:t>
            </w:r>
          </w:p>
        </w:tc>
        <w:tc>
          <w:tcPr>
            <w:tcW w:w="4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Туризм и элементы ориентирования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</w:t>
            </w:r>
          </w:p>
        </w:tc>
      </w:tr>
      <w:tr>
        <w:trPr/>
        <w:tc>
          <w:tcPr>
            <w:tcW w:w="538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Всего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28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44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72</w:t>
            </w:r>
          </w:p>
        </w:tc>
      </w:tr>
    </w:tbl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Содержание программы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Четвертый  год обучения</w:t>
      </w:r>
    </w:p>
    <w:tbl>
      <w:tblPr>
        <w:tblStyle w:val="af7"/>
        <w:tblW w:w="10314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4"/>
        <w:gridCol w:w="2268"/>
        <w:gridCol w:w="3825"/>
        <w:gridCol w:w="286"/>
        <w:gridCol w:w="2940"/>
      </w:tblGrid>
      <w:tr>
        <w:trPr>
          <w:trHeight w:val="262" w:hRule="atLeast"/>
        </w:trPr>
        <w:tc>
          <w:tcPr>
            <w:tcW w:w="99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226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раздела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 темы занятий</w:t>
            </w:r>
          </w:p>
        </w:tc>
        <w:tc>
          <w:tcPr>
            <w:tcW w:w="705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Содержание работы</w:t>
            </w:r>
          </w:p>
        </w:tc>
      </w:tr>
      <w:tr>
        <w:trPr>
          <w:trHeight w:val="293" w:hRule="atLeast"/>
        </w:trPr>
        <w:tc>
          <w:tcPr>
            <w:tcW w:w="99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Теоретическая часть</w:t>
            </w:r>
          </w:p>
        </w:tc>
        <w:tc>
          <w:tcPr>
            <w:tcW w:w="32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Практическая часть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Введение</w:t>
            </w:r>
          </w:p>
        </w:tc>
        <w:tc>
          <w:tcPr>
            <w:tcW w:w="3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Туристические и краеведческие возможности района Калининградской области</w:t>
            </w:r>
          </w:p>
        </w:tc>
        <w:tc>
          <w:tcPr>
            <w:tcW w:w="32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с картой области по выявлению мест для совершения экскурсий и поездок.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Моя семья</w:t>
            </w:r>
          </w:p>
        </w:tc>
        <w:tc>
          <w:tcPr>
            <w:tcW w:w="3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Профессии членов моей семьи. Профессии, которые мне нравятся.</w:t>
            </w:r>
          </w:p>
        </w:tc>
        <w:tc>
          <w:tcPr>
            <w:tcW w:w="32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Рисование на тему «Моя любимая профессия», выставка рисунков.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Мой дом</w:t>
            </w:r>
          </w:p>
        </w:tc>
        <w:tc>
          <w:tcPr>
            <w:tcW w:w="3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Посильная помощь по дому. Что я умею делать?</w:t>
            </w:r>
          </w:p>
        </w:tc>
        <w:tc>
          <w:tcPr>
            <w:tcW w:w="32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Конкурсы «Мамина помощница», «Я – как папа».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Наша школа</w:t>
            </w:r>
          </w:p>
        </w:tc>
        <w:tc>
          <w:tcPr>
            <w:tcW w:w="3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Интерьер школы: оформление кабинетов, коридоров, вестибюля и т.п. Зеленые уголки. Выпускники школы.</w:t>
            </w:r>
          </w:p>
        </w:tc>
        <w:tc>
          <w:tcPr>
            <w:tcW w:w="32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проектов «Мой любимый школьный уголок». Сбор материалов о выпускниках школы. Встреча с бывшими выпускниками школы. Работа в школьном музее (знакомство с разделом экспозиция «Выпускники школы»)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Наш микрорайон</w:t>
            </w:r>
          </w:p>
        </w:tc>
        <w:tc>
          <w:tcPr>
            <w:tcW w:w="3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Дворовые территории.</w:t>
            </w:r>
          </w:p>
        </w:tc>
        <w:tc>
          <w:tcPr>
            <w:tcW w:w="32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Прогулка по дворовым территориям. Конкурс проектов «Любимый мой дворик».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Основы безопасности в природной среде, дома и в школе</w:t>
            </w:r>
          </w:p>
        </w:tc>
        <w:tc>
          <w:tcPr>
            <w:tcW w:w="3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Организация движения на улице (дорожные знаки, разметка, регулировщик). Порядок и правила использования снаряжения, оборудования, инвентаря при выполнении физических и туристских  упражнений. Правила поведения у водоемов и при организации купания в них. Правила пожарной безопасности при обращении на природе с огнем (костром), действия при обнаружении не затушенных костров (сильного задымления) в лесу.</w:t>
            </w:r>
          </w:p>
        </w:tc>
        <w:tc>
          <w:tcPr>
            <w:tcW w:w="32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Прогулка по микрорайону с целью закрепления правил дорожного движения. Игра «Юный пожарник».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Природа и 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705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7.1.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Полезные ископаемые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Важнейшие полезные ископаемые области, их основные свойства. Как добывают, где используют, Значение для области и страны. Ограниченность и невосполнимость запасов полезных ископаемых.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Викторина «Полезные ископаемые», презентация «Полезные ископаемые нашей области»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7.2.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Флора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Сельскохозяйственные культуры нашей области. Определение пород деревьев по контуру, коре, листьям.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Тест «Определение пород деревьев по листьям».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7.3.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Фауна: птицы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Певчие, водоплавающие, хищные птицы. Птицы нашей местности и других природных зон.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Просмотр презентации «Экзотические птицы».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7.4.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Водоемы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Использование водоемов человеком. Загрязнение водоемов.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Тест «Чистая вода».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7.5.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Наблюдение в природе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Метеорологическая станция, приборы для наблюдения за погодой.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Прогулка «Уж небо осенью дышало»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Прогулка «Лыжи, санки и коньки – все приятели мои»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Прогулка «Первые проталины».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Прогулка «Солнце, воздух и вода».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7.6.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Экология.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Красная книга нашей области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с Красной  книгой нашей области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8.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Краеведение</w:t>
            </w:r>
          </w:p>
        </w:tc>
        <w:tc>
          <w:tcPr>
            <w:tcW w:w="705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8.1.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История родного края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Город Гусев на карте Калининградской области. Достопримечательности городов Калининградской области.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Мини – конференция «Города Калининградской области», презентация «Города Калининградской области».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8.2.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Земляки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Почетные граждане города.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в библиотеке, сбор информации о почетных жителях города. Презентация «Почетные жители города»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9.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Туризм и элементы ориентирования</w:t>
            </w:r>
          </w:p>
        </w:tc>
        <w:tc>
          <w:tcPr>
            <w:tcW w:w="705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9.1.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Туристское снаряжение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Специальное снаряжение для различных видов туризма: горного, лыжного, водного и др.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Просмотр презентации «Специальное снаряжение для различных видов туризма»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9.2.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Туристский бивак и охрана природы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Основные типы туристских костров. Костры в лесу, на опушке, у реки; летом, в межсезонье и зимой. Тушение костров и охрана природы. Туристские узлы. Вязка узлов (академический, брамшкотовый). Игры, конкурсы на биваке.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Отработка навыков завязывания туристских  узлов. Конкурс вязки узлов. Игры, конкурсы на биваке.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9.3.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Гигиена и доврачебная помощь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Профилактика от укусов клещей и других насекомых. Первая помощь при капиллярном кровотечении, тепловом и солнечном ударе, растяжении связок опорно – двигательного аппарата, желудочных заболеваниях. Отработка навыка транспортировки пострадавшего на руках.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Правила  оказания первой помощи при капиллярном кровотечении, тепловом и солнечном ударе, растяжении связок опорно-  двигательного аппарата, желудочных заболеваниях. Отработка навыка транспортировки пострадавшего на руках.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9.4.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Топография и ориентирование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Масштаб, виды масштаба. Азимут. Определение азимута и расстояния по карте. Нахождение по карте точки своего стояния.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с картой и компасом. Измерение расстояний. Определение азимутов (90, 180, 270 градусов). Движение по азимутам (90, 180, 270 градусов). Игра «Найди клад» с использованием компаса (определения по азимутам). Тест «Найди меня».</w:t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9.5.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Спортивная подготовка туриста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Понятие о соревнованиях по туристской технике. Этапы туристской полосы препятствий: кочки, маятник, лабиринт, мышеловка и др. Соревнования по туристской технике.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Отработка навыков преодоления этапов туристской полосы препятствий: кочки. маятник, лабиринт, мышеловка и др. Соревнования по туристской технике.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10.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Туристские поход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Ожидаемые результаты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 четвертого года обучения по программе «Юный краевед-турист» обучающийся будет:</w:t>
      </w:r>
    </w:p>
    <w:p>
      <w:pPr>
        <w:pStyle w:val="ListParagraph"/>
        <w:spacing w:lineRule="auto" w:line="240" w:before="0" w:after="0"/>
        <w:ind w:left="108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1080" w:hanging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знать: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простейшие полезные ископаемые, добываемые в нашей местности;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сельскохозяйственные культуры, выращиваемые в нашей местности;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некоторые предметы специального снаряжения для различных видов туризма; горного, лыжного, водного и др.;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костровое оборудование;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обязанности санитара в группе;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назначение туристских узлов;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масштаб, виды масштаба;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азимут;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организацию движения на улице (дорожные знаки, разметка, регулировщик);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и правила использования снаряжения, оборудования, инвентаря при выполнении физических и туристских упражнений;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правила поведения у водоемов и при организации купания в них;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правила пожарной безопасности при обращении на природе с огнем (костром), действия при обнаружении не затушенных костров (сильного задымления) в лесу.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b/>
          <w:sz w:val="28"/>
          <w:szCs w:val="28"/>
        </w:rPr>
        <w:t>уметь: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определить дерево по листьям;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преодолевать этапы туристской полосы препятствий (кочки, маятник, лабиринт, мышеловка и др.);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оказать первую помощь при капиллярном кровотечении, тепловом и солнечном ударе, растяжении связок опорно-двигательного аппарата, желудочных заболеваниях;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завязывать туристские узлы (академические, брамшкотовый);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транспортировать пострадавшего на руках;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определить азимут и расстояния по карте;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находить по карте точку своего стояния.</w:t>
      </w:r>
    </w:p>
    <w:p>
      <w:pPr>
        <w:pStyle w:val="ListParagraph"/>
        <w:spacing w:lineRule="auto" w:line="240" w:before="0" w:after="0"/>
        <w:ind w:left="720" w:hanging="0"/>
        <w:contextualSpacing/>
        <w:rPr/>
      </w:pPr>
      <w:r>
        <w:rPr/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Методическое обеспечение</w:t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Четвертый  год обучения</w:t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f7"/>
        <w:tblW w:w="960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0"/>
        <w:gridCol w:w="2274"/>
        <w:gridCol w:w="2410"/>
        <w:gridCol w:w="1940"/>
        <w:gridCol w:w="1711"/>
      </w:tblGrid>
      <w:tr>
        <w:trPr/>
        <w:tc>
          <w:tcPr>
            <w:tcW w:w="1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Название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раздела</w:t>
            </w:r>
          </w:p>
        </w:tc>
        <w:tc>
          <w:tcPr>
            <w:tcW w:w="227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Формы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занятий</w:t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Формы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подведения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итогов</w:t>
            </w:r>
          </w:p>
        </w:tc>
        <w:tc>
          <w:tcPr>
            <w:tcW w:w="194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Обеспечение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Приемы и</w:t>
            </w:r>
          </w:p>
        </w:tc>
      </w:tr>
      <w:tr>
        <w:trPr/>
        <w:tc>
          <w:tcPr>
            <w:tcW w:w="1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1.Введение</w:t>
            </w:r>
          </w:p>
        </w:tc>
        <w:tc>
          <w:tcPr>
            <w:tcW w:w="227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лекция, беседа</w:t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тест</w:t>
            </w:r>
          </w:p>
        </w:tc>
        <w:tc>
          <w:tcPr>
            <w:tcW w:w="194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лекционный материал, мультимедиа- проектор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 наглядный</w:t>
            </w:r>
          </w:p>
        </w:tc>
      </w:tr>
      <w:tr>
        <w:trPr/>
        <w:tc>
          <w:tcPr>
            <w:tcW w:w="1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2 .Моя семья</w:t>
            </w:r>
          </w:p>
        </w:tc>
        <w:tc>
          <w:tcPr>
            <w:tcW w:w="227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беседа, игра</w:t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рисунков «Моя любимая профессия», выставка рисунков</w:t>
            </w:r>
          </w:p>
        </w:tc>
        <w:tc>
          <w:tcPr>
            <w:tcW w:w="194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ватман, краски, карандаши, мультимедиа- проектор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 наглядный</w:t>
            </w:r>
          </w:p>
        </w:tc>
      </w:tr>
      <w:tr>
        <w:trPr/>
        <w:tc>
          <w:tcPr>
            <w:tcW w:w="1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3. Мой дом</w:t>
            </w:r>
          </w:p>
        </w:tc>
        <w:tc>
          <w:tcPr>
            <w:tcW w:w="227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10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беседа, открытый микрофон</w:t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конкурсы «Мамина помощница», «Я – как папа»</w:t>
            </w:r>
          </w:p>
        </w:tc>
        <w:tc>
          <w:tcPr>
            <w:tcW w:w="194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оборудование, необходимое для проведения конкурсов: посуда, столовые приборы, овощи, нитки, ткань и т.д.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 наглядный</w:t>
            </w:r>
          </w:p>
        </w:tc>
      </w:tr>
      <w:tr>
        <w:trPr/>
        <w:tc>
          <w:tcPr>
            <w:tcW w:w="1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4. Школа</w:t>
            </w:r>
          </w:p>
        </w:tc>
        <w:tc>
          <w:tcPr>
            <w:tcW w:w="227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беседа, просмотр презентации</w:t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проектов «Мой любимый школьный уголок»</w:t>
            </w:r>
          </w:p>
        </w:tc>
        <w:tc>
          <w:tcPr>
            <w:tcW w:w="194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ватман, краски, карандаши, мультимедиа - проектор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 наглядный</w:t>
            </w:r>
          </w:p>
        </w:tc>
      </w:tr>
      <w:tr>
        <w:trPr/>
        <w:tc>
          <w:tcPr>
            <w:tcW w:w="1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5. Микрорайон</w:t>
            </w:r>
          </w:p>
        </w:tc>
        <w:tc>
          <w:tcPr>
            <w:tcW w:w="227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беседа, прогулка по дворовым территориям микрорайона</w:t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 проектов «Любимый мой дворик»</w:t>
            </w:r>
          </w:p>
        </w:tc>
        <w:tc>
          <w:tcPr>
            <w:tcW w:w="194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мультимедиа - проектор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 наглядный</w:t>
            </w:r>
          </w:p>
        </w:tc>
      </w:tr>
      <w:tr>
        <w:trPr/>
        <w:tc>
          <w:tcPr>
            <w:tcW w:w="1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6. Основы безопасности в природной среде, дома и в школе</w:t>
            </w:r>
          </w:p>
        </w:tc>
        <w:tc>
          <w:tcPr>
            <w:tcW w:w="227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лекция, беседа</w:t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игра «Юный пожарник»</w:t>
            </w:r>
          </w:p>
        </w:tc>
        <w:tc>
          <w:tcPr>
            <w:tcW w:w="194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лекционный материал,  карточки с заданиями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 наглядный</w:t>
            </w:r>
          </w:p>
        </w:tc>
      </w:tr>
      <w:tr>
        <w:trPr/>
        <w:tc>
          <w:tcPr>
            <w:tcW w:w="1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-108" w:firstLine="108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 Природа и мы</w:t>
            </w:r>
          </w:p>
        </w:tc>
        <w:tc>
          <w:tcPr>
            <w:tcW w:w="227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лекция, беседа, презентация «Полезные ископаемые нашей области»</w:t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викторина «Полезные ископаемые» тест «Чистая вода»</w:t>
            </w:r>
          </w:p>
        </w:tc>
        <w:tc>
          <w:tcPr>
            <w:tcW w:w="194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лекционный материал, фотографии, мультимедиа - проектор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наглядный</w:t>
            </w:r>
          </w:p>
        </w:tc>
      </w:tr>
      <w:tr>
        <w:trPr/>
        <w:tc>
          <w:tcPr>
            <w:tcW w:w="1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8.Краеведение</w:t>
            </w:r>
          </w:p>
        </w:tc>
        <w:tc>
          <w:tcPr>
            <w:tcW w:w="227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лекция, беседа, презентации «Почетные жители города», «Города Калининградской области»</w:t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мини – конференция «Города Калининградской области»</w:t>
            </w:r>
          </w:p>
        </w:tc>
        <w:tc>
          <w:tcPr>
            <w:tcW w:w="194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фотографии почетных жителей города, мультимедиа-проектор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 наглядный</w:t>
            </w:r>
          </w:p>
        </w:tc>
      </w:tr>
      <w:tr>
        <w:trPr/>
        <w:tc>
          <w:tcPr>
            <w:tcW w:w="1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9.Туризм и элементы ориентирования</w:t>
            </w:r>
          </w:p>
        </w:tc>
        <w:tc>
          <w:tcPr>
            <w:tcW w:w="227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лекция, беседа, практические занятия</w:t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игра «Собираемся в поход», конкурс «Лучший санитар», тест «Найди меня», игра «Найди клад», конкурс вязки узлов, соревнования по туртехнике</w:t>
            </w:r>
          </w:p>
        </w:tc>
        <w:tc>
          <w:tcPr>
            <w:tcW w:w="194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компасы, карточки с заданиями (легендой), репшнуры снаряжение для проведения соревнований по туртехнике: кочки, мышеловка и др.</w:t>
            </w:r>
          </w:p>
        </w:tc>
        <w:tc>
          <w:tcPr>
            <w:tcW w:w="171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словесный, практический, наглядный</w:t>
            </w:r>
          </w:p>
        </w:tc>
      </w:tr>
    </w:tbl>
    <w:p>
      <w:pPr>
        <w:pStyle w:val="ListParagraph"/>
        <w:spacing w:lineRule="auto" w:line="240" w:before="0" w:after="0"/>
        <w:ind w:left="720" w:hanging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Этапы педагогического контроля</w:t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Четвертый  год обучения</w:t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f7"/>
        <w:tblW w:w="10154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9"/>
        <w:gridCol w:w="1992"/>
        <w:gridCol w:w="2258"/>
        <w:gridCol w:w="2035"/>
        <w:gridCol w:w="2200"/>
      </w:tblGrid>
      <w:tr>
        <w:trPr/>
        <w:tc>
          <w:tcPr>
            <w:tcW w:w="166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Вид контроля</w:t>
            </w:r>
          </w:p>
        </w:tc>
        <w:tc>
          <w:tcPr>
            <w:tcW w:w="19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Сроки</w:t>
            </w:r>
          </w:p>
        </w:tc>
        <w:tc>
          <w:tcPr>
            <w:tcW w:w="225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Цели, задачи</w:t>
            </w:r>
          </w:p>
        </w:tc>
        <w:tc>
          <w:tcPr>
            <w:tcW w:w="203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Форма подведения итогов</w:t>
            </w:r>
          </w:p>
        </w:tc>
        <w:tc>
          <w:tcPr>
            <w:tcW w:w="220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Критерии</w:t>
            </w:r>
          </w:p>
        </w:tc>
      </w:tr>
      <w:tr>
        <w:trPr/>
        <w:tc>
          <w:tcPr>
            <w:tcW w:w="166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Входящий</w:t>
            </w:r>
          </w:p>
        </w:tc>
        <w:tc>
          <w:tcPr>
            <w:tcW w:w="19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сентябрь</w:t>
            </w:r>
          </w:p>
        </w:tc>
        <w:tc>
          <w:tcPr>
            <w:tcW w:w="225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начальных знаний, скорректировать программу</w:t>
            </w:r>
          </w:p>
        </w:tc>
        <w:tc>
          <w:tcPr>
            <w:tcW w:w="203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устный опрос</w:t>
            </w:r>
          </w:p>
        </w:tc>
        <w:tc>
          <w:tcPr>
            <w:tcW w:w="220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хорошо удовлетворительно</w:t>
            </w:r>
          </w:p>
        </w:tc>
      </w:tr>
      <w:tr>
        <w:trPr/>
        <w:tc>
          <w:tcPr>
            <w:tcW w:w="166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Тематический</w:t>
            </w:r>
          </w:p>
        </w:tc>
        <w:tc>
          <w:tcPr>
            <w:tcW w:w="19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после изучения темы</w:t>
            </w:r>
          </w:p>
        </w:tc>
        <w:tc>
          <w:tcPr>
            <w:tcW w:w="225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знаний по теме «Моя семья»</w:t>
            </w:r>
          </w:p>
        </w:tc>
        <w:tc>
          <w:tcPr>
            <w:tcW w:w="203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рисунков «Моя любимая профессия», выставка рисунков</w:t>
            </w:r>
          </w:p>
        </w:tc>
        <w:tc>
          <w:tcPr>
            <w:tcW w:w="220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хорошо, удовлетворительно</w:t>
            </w:r>
          </w:p>
        </w:tc>
      </w:tr>
      <w:tr>
        <w:trPr/>
        <w:tc>
          <w:tcPr>
            <w:tcW w:w="166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Тематический</w:t>
            </w:r>
          </w:p>
        </w:tc>
        <w:tc>
          <w:tcPr>
            <w:tcW w:w="19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после изучения темы</w:t>
            </w:r>
          </w:p>
        </w:tc>
        <w:tc>
          <w:tcPr>
            <w:tcW w:w="225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знаний по теме «Мой дом»</w:t>
            </w:r>
          </w:p>
        </w:tc>
        <w:tc>
          <w:tcPr>
            <w:tcW w:w="203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Конкурсы «Мамина помощница», «Я – как – папа»</w:t>
            </w:r>
          </w:p>
        </w:tc>
        <w:tc>
          <w:tcPr>
            <w:tcW w:w="220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наблюдения</w:t>
            </w:r>
          </w:p>
        </w:tc>
      </w:tr>
      <w:tr>
        <w:trPr/>
        <w:tc>
          <w:tcPr>
            <w:tcW w:w="166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Тематический</w:t>
            </w:r>
          </w:p>
        </w:tc>
        <w:tc>
          <w:tcPr>
            <w:tcW w:w="19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после изучения темы</w:t>
            </w:r>
          </w:p>
        </w:tc>
        <w:tc>
          <w:tcPr>
            <w:tcW w:w="225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знаний по теме «Школа»</w:t>
            </w:r>
          </w:p>
        </w:tc>
        <w:tc>
          <w:tcPr>
            <w:tcW w:w="203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проектов «Мой любимый школьный уголок»</w:t>
            </w:r>
          </w:p>
        </w:tc>
        <w:tc>
          <w:tcPr>
            <w:tcW w:w="220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хорошо, удовлетворительно</w:t>
            </w:r>
          </w:p>
        </w:tc>
      </w:tr>
      <w:tr>
        <w:trPr/>
        <w:tc>
          <w:tcPr>
            <w:tcW w:w="166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Тематический</w:t>
            </w:r>
          </w:p>
        </w:tc>
        <w:tc>
          <w:tcPr>
            <w:tcW w:w="19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после изучения темы</w:t>
            </w:r>
          </w:p>
        </w:tc>
        <w:tc>
          <w:tcPr>
            <w:tcW w:w="225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знаний по теме «Микрорайон»</w:t>
            </w:r>
          </w:p>
        </w:tc>
        <w:tc>
          <w:tcPr>
            <w:tcW w:w="203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проектов «Любимый мой дворик»</w:t>
            </w:r>
          </w:p>
        </w:tc>
        <w:tc>
          <w:tcPr>
            <w:tcW w:w="220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хорошо, удовлетворительно</w:t>
            </w:r>
          </w:p>
        </w:tc>
      </w:tr>
      <w:tr>
        <w:trPr/>
        <w:tc>
          <w:tcPr>
            <w:tcW w:w="166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Тематический</w:t>
            </w:r>
          </w:p>
        </w:tc>
        <w:tc>
          <w:tcPr>
            <w:tcW w:w="19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после изучения темы</w:t>
            </w:r>
          </w:p>
        </w:tc>
        <w:tc>
          <w:tcPr>
            <w:tcW w:w="225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знаний по теме «Основы безопасности в природной среде, дома и в школе»</w:t>
            </w:r>
          </w:p>
        </w:tc>
        <w:tc>
          <w:tcPr>
            <w:tcW w:w="203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игра «Юный пожарник»</w:t>
            </w:r>
          </w:p>
        </w:tc>
        <w:tc>
          <w:tcPr>
            <w:tcW w:w="220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хорошо, удовлетворительно</w:t>
            </w:r>
          </w:p>
        </w:tc>
      </w:tr>
      <w:tr>
        <w:trPr/>
        <w:tc>
          <w:tcPr>
            <w:tcW w:w="166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Тематический</w:t>
            </w:r>
          </w:p>
        </w:tc>
        <w:tc>
          <w:tcPr>
            <w:tcW w:w="19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после изучения темы</w:t>
            </w:r>
          </w:p>
        </w:tc>
        <w:tc>
          <w:tcPr>
            <w:tcW w:w="225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знаний по теме «Природа и мы»</w:t>
            </w:r>
          </w:p>
        </w:tc>
        <w:tc>
          <w:tcPr>
            <w:tcW w:w="203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поделок из природного материала</w:t>
            </w:r>
          </w:p>
        </w:tc>
        <w:tc>
          <w:tcPr>
            <w:tcW w:w="220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хорошо, удовлетворительно</w:t>
            </w:r>
          </w:p>
        </w:tc>
      </w:tr>
      <w:tr>
        <w:trPr/>
        <w:tc>
          <w:tcPr>
            <w:tcW w:w="166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Тематический</w:t>
            </w:r>
          </w:p>
        </w:tc>
        <w:tc>
          <w:tcPr>
            <w:tcW w:w="19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после изучения темы</w:t>
            </w:r>
          </w:p>
        </w:tc>
        <w:tc>
          <w:tcPr>
            <w:tcW w:w="225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знаний по теме «История родного края»</w:t>
            </w:r>
          </w:p>
        </w:tc>
        <w:tc>
          <w:tcPr>
            <w:tcW w:w="203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мини – конференция «Города Калининградской области»</w:t>
            </w:r>
          </w:p>
        </w:tc>
        <w:tc>
          <w:tcPr>
            <w:tcW w:w="220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хорошо, удовлетворительно</w:t>
            </w:r>
          </w:p>
        </w:tc>
      </w:tr>
      <w:tr>
        <w:trPr/>
        <w:tc>
          <w:tcPr>
            <w:tcW w:w="166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Тематический</w:t>
            </w:r>
          </w:p>
        </w:tc>
        <w:tc>
          <w:tcPr>
            <w:tcW w:w="19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после изучения темы</w:t>
            </w:r>
          </w:p>
        </w:tc>
        <w:tc>
          <w:tcPr>
            <w:tcW w:w="225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уровень знаний по теме «Туризм и элементы ориентирования»</w:t>
            </w:r>
          </w:p>
        </w:tc>
        <w:tc>
          <w:tcPr>
            <w:tcW w:w="203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игра «Собираемся в поход», конкурс «Лучший санитар», тест «Найди меня», конкурс вязки узлов, соревнования по туртехнике</w:t>
            </w:r>
          </w:p>
        </w:tc>
        <w:tc>
          <w:tcPr>
            <w:tcW w:w="220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бальная система оценки</w:t>
            </w:r>
          </w:p>
        </w:tc>
      </w:tr>
      <w:tr>
        <w:trPr/>
        <w:tc>
          <w:tcPr>
            <w:tcW w:w="166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Итоговый</w:t>
            </w:r>
          </w:p>
        </w:tc>
        <w:tc>
          <w:tcPr>
            <w:tcW w:w="19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май</w:t>
            </w:r>
          </w:p>
        </w:tc>
        <w:tc>
          <w:tcPr>
            <w:tcW w:w="225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проверить усвоение программы: контрольный срез знаний по темам учебной программы</w:t>
            </w:r>
          </w:p>
        </w:tc>
        <w:tc>
          <w:tcPr>
            <w:tcW w:w="203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итоговый тест</w:t>
            </w:r>
          </w:p>
        </w:tc>
        <w:tc>
          <w:tcPr>
            <w:tcW w:w="220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бальная система оценки</w:t>
            </w:r>
          </w:p>
        </w:tc>
      </w:tr>
    </w:tbl>
    <w:p>
      <w:pPr>
        <w:pStyle w:val="ListParagraph"/>
        <w:spacing w:lineRule="auto" w:line="240" w:before="0" w:after="0"/>
        <w:ind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360"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Календарный учебный график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</w:t>
      </w:r>
      <w:r>
        <w:rPr>
          <w:rFonts w:cs="Times New Roman" w:ascii="Times New Roman" w:hAnsi="Times New Roman"/>
          <w:b/>
          <w:sz w:val="28"/>
          <w:szCs w:val="28"/>
        </w:rPr>
        <w:t>202</w:t>
      </w: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-202</w:t>
      </w: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b/>
          <w:sz w:val="28"/>
          <w:szCs w:val="28"/>
        </w:rPr>
        <w:t xml:space="preserve"> учебный год</w:t>
      </w:r>
    </w:p>
    <w:p>
      <w:pPr>
        <w:pStyle w:val="ListParagraph"/>
        <w:widowControl w:val="false"/>
        <w:spacing w:lineRule="auto" w:line="240" w:before="0" w:after="0"/>
        <w:ind w:left="0" w:hanging="0"/>
        <w:contextualSpacing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tbl>
      <w:tblPr>
        <w:tblStyle w:val="af7"/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75"/>
        <w:gridCol w:w="337"/>
        <w:gridCol w:w="933"/>
        <w:gridCol w:w="940"/>
        <w:gridCol w:w="939"/>
        <w:gridCol w:w="932"/>
        <w:gridCol w:w="941"/>
        <w:gridCol w:w="938"/>
        <w:gridCol w:w="933"/>
        <w:gridCol w:w="940"/>
        <w:gridCol w:w="927"/>
      </w:tblGrid>
      <w:tr>
        <w:trPr/>
        <w:tc>
          <w:tcPr>
            <w:tcW w:w="1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210" w:type="dxa"/>
            <w:gridSpan w:val="3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1 четверть</w:t>
            </w:r>
          </w:p>
        </w:tc>
        <w:tc>
          <w:tcPr>
            <w:tcW w:w="1871" w:type="dxa"/>
            <w:gridSpan w:val="2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2 четверть</w:t>
            </w:r>
          </w:p>
        </w:tc>
        <w:tc>
          <w:tcPr>
            <w:tcW w:w="1879" w:type="dxa"/>
            <w:gridSpan w:val="2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3 четверть</w:t>
            </w:r>
          </w:p>
        </w:tc>
        <w:tc>
          <w:tcPr>
            <w:tcW w:w="1873" w:type="dxa"/>
            <w:gridSpan w:val="2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4 четверть</w:t>
            </w:r>
          </w:p>
        </w:tc>
        <w:tc>
          <w:tcPr>
            <w:tcW w:w="92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Всего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Кол-во недель</w:t>
            </w:r>
          </w:p>
        </w:tc>
        <w:tc>
          <w:tcPr>
            <w:tcW w:w="337" w:type="dxa"/>
            <w:tcBorders/>
            <w:shd w:color="auto" w:fill="FFFF00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933" w:type="dxa"/>
            <w:tcBorders/>
            <w:shd w:color="auto" w:fill="B8CCE4" w:themeFill="accent1" w:themeFillTint="66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8 недель</w:t>
            </w:r>
          </w:p>
        </w:tc>
        <w:tc>
          <w:tcPr>
            <w:tcW w:w="940" w:type="dxa"/>
            <w:tcBorders/>
            <w:shd w:color="auto" w:fill="FABF8F" w:themeFill="accent6" w:themeFillTint="99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8 неделя</w:t>
            </w:r>
          </w:p>
        </w:tc>
        <w:tc>
          <w:tcPr>
            <w:tcW w:w="939" w:type="dxa"/>
            <w:tcBorders/>
            <w:shd w:color="auto" w:fill="B8CCE4" w:themeFill="accent1" w:themeFillTint="66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9 недель</w:t>
            </w:r>
          </w:p>
        </w:tc>
        <w:tc>
          <w:tcPr>
            <w:tcW w:w="932" w:type="dxa"/>
            <w:tcBorders/>
            <w:shd w:color="auto" w:fill="FABF8F" w:themeFill="accent6" w:themeFillTint="99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17 неделя</w:t>
            </w:r>
          </w:p>
        </w:tc>
        <w:tc>
          <w:tcPr>
            <w:tcW w:w="941" w:type="dxa"/>
            <w:tcBorders/>
            <w:shd w:color="auto" w:fill="B8CCE4" w:themeFill="accent1" w:themeFillTint="66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11 недель</w:t>
            </w:r>
          </w:p>
        </w:tc>
        <w:tc>
          <w:tcPr>
            <w:tcW w:w="938" w:type="dxa"/>
            <w:tcBorders/>
            <w:shd w:color="auto" w:fill="FABF8F" w:themeFill="accent6" w:themeFillTint="99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28 неделя</w:t>
            </w:r>
          </w:p>
        </w:tc>
        <w:tc>
          <w:tcPr>
            <w:tcW w:w="933" w:type="dxa"/>
            <w:tcBorders/>
            <w:shd w:color="auto" w:fill="B8CCE4" w:themeFill="accent1" w:themeFillTint="66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8 недель</w:t>
            </w:r>
          </w:p>
        </w:tc>
        <w:tc>
          <w:tcPr>
            <w:tcW w:w="940" w:type="dxa"/>
            <w:tcBorders/>
            <w:shd w:color="auto" w:fill="E36C0A" w:themeFill="accent6" w:themeFillShade="bf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36 неделя</w:t>
            </w:r>
          </w:p>
        </w:tc>
        <w:tc>
          <w:tcPr>
            <w:tcW w:w="92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36 недель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Кол-во  уч. часов</w:t>
            </w:r>
          </w:p>
        </w:tc>
        <w:tc>
          <w:tcPr>
            <w:tcW w:w="337" w:type="dxa"/>
            <w:tcBorders/>
            <w:shd w:color="auto" w:fill="FFFF00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933" w:type="dxa"/>
            <w:tcBorders/>
            <w:shd w:color="auto" w:fill="B8CCE4" w:themeFill="accent1" w:themeFillTint="66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16</w:t>
            </w:r>
          </w:p>
        </w:tc>
        <w:tc>
          <w:tcPr>
            <w:tcW w:w="940" w:type="dxa"/>
            <w:tcBorders/>
            <w:shd w:color="auto" w:fill="FABF8F" w:themeFill="accent6" w:themeFillTint="99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939" w:type="dxa"/>
            <w:tcBorders/>
            <w:shd w:color="auto" w:fill="B8CCE4" w:themeFill="accent1" w:themeFillTint="66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18</w:t>
            </w:r>
          </w:p>
        </w:tc>
        <w:tc>
          <w:tcPr>
            <w:tcW w:w="932" w:type="dxa"/>
            <w:tcBorders/>
            <w:shd w:color="auto" w:fill="FABF8F" w:themeFill="accent6" w:themeFillTint="99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941" w:type="dxa"/>
            <w:tcBorders/>
            <w:shd w:color="auto" w:fill="B8CCE4" w:themeFill="accent1" w:themeFillTint="66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22</w:t>
            </w:r>
          </w:p>
        </w:tc>
        <w:tc>
          <w:tcPr>
            <w:tcW w:w="938" w:type="dxa"/>
            <w:tcBorders/>
            <w:shd w:color="auto" w:fill="FABF8F" w:themeFill="accent6" w:themeFillTint="99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933" w:type="dxa"/>
            <w:tcBorders/>
            <w:shd w:color="auto" w:fill="B8CCE4" w:themeFill="accent1" w:themeFillTint="66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16</w:t>
            </w:r>
          </w:p>
        </w:tc>
        <w:tc>
          <w:tcPr>
            <w:tcW w:w="940" w:type="dxa"/>
            <w:tcBorders/>
            <w:shd w:color="auto" w:fill="E36C0A" w:themeFill="accent6" w:themeFillShade="bf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92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72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210" w:type="dxa"/>
            <w:gridSpan w:val="3"/>
            <w:tcBorders/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16</w:t>
            </w:r>
          </w:p>
        </w:tc>
        <w:tc>
          <w:tcPr>
            <w:tcW w:w="1871" w:type="dxa"/>
            <w:gridSpan w:val="2"/>
            <w:tcBorders/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18</w:t>
            </w:r>
          </w:p>
        </w:tc>
        <w:tc>
          <w:tcPr>
            <w:tcW w:w="1879" w:type="dxa"/>
            <w:gridSpan w:val="2"/>
            <w:tcBorders/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22</w:t>
            </w:r>
          </w:p>
        </w:tc>
        <w:tc>
          <w:tcPr>
            <w:tcW w:w="1873" w:type="dxa"/>
            <w:gridSpan w:val="2"/>
            <w:tcBorders/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16</w:t>
            </w:r>
          </w:p>
        </w:tc>
        <w:tc>
          <w:tcPr>
            <w:tcW w:w="92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72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Вводного контроля нет, так как это первый год обучения.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Условные обозначения.</w:t>
      </w:r>
    </w:p>
    <w:tbl>
      <w:tblPr>
        <w:tblStyle w:val="af7"/>
        <w:tblW w:w="96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0"/>
        <w:gridCol w:w="427"/>
        <w:gridCol w:w="8789"/>
      </w:tblGrid>
      <w:tr>
        <w:trPr/>
        <w:tc>
          <w:tcPr>
            <w:tcW w:w="390" w:type="dxa"/>
            <w:tcBorders/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878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Входной контроль</w:t>
            </w:r>
          </w:p>
        </w:tc>
      </w:tr>
      <w:tr>
        <w:trPr/>
        <w:tc>
          <w:tcPr>
            <w:tcW w:w="390" w:type="dxa"/>
            <w:tcBorders/>
            <w:shd w:color="auto" w:fill="B8CCE4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Ведение занятий по расписанию</w:t>
            </w:r>
          </w:p>
        </w:tc>
      </w:tr>
      <w:tr>
        <w:trPr/>
        <w:tc>
          <w:tcPr>
            <w:tcW w:w="390" w:type="dxa"/>
            <w:tcBorders/>
            <w:shd w:color="auto" w:fill="FABF8F" w:themeFill="accent6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Текущий контроль</w:t>
            </w:r>
          </w:p>
        </w:tc>
      </w:tr>
      <w:tr>
        <w:trPr/>
        <w:tc>
          <w:tcPr>
            <w:tcW w:w="390" w:type="dxa"/>
            <w:tcBorders/>
            <w:shd w:color="auto" w:fill="984806" w:themeFill="accent6" w:themeFillShade="8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Итоговый контроль: промежуточная аттестация (по окончании каждого года обучения), итоговая аттестация (по окончании освоения программы)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Организационно-педагогические условия реализации программы:</w:t>
      </w:r>
    </w:p>
    <w:p>
      <w:pPr>
        <w:pStyle w:val="ListParagraph"/>
        <w:widowControl w:val="false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6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Кадровое обеспечение реализации программы: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Учитель начальных классов, учащиеся, родители.</w:t>
      </w:r>
    </w:p>
    <w:p>
      <w:pPr>
        <w:pStyle w:val="ListParagraph"/>
        <w:widowControl w:val="false"/>
        <w:numPr>
          <w:ilvl w:val="0"/>
          <w:numId w:val="16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Материально-техническое обеспечение:</w:t>
      </w:r>
    </w:p>
    <w:p>
      <w:pPr>
        <w:pStyle w:val="Normal"/>
        <w:widowControl w:val="false"/>
        <w:spacing w:lineRule="auto" w:line="240" w:before="0" w:after="0"/>
        <w:ind w:left="43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предполагает наличие необходимого личного и группового туристского и специального снаряжения, бивуачного и вспомогательного (хозяйственного, медаптечки и пр.), обзорные карты края; топографические и спортивные карты всех масштабов; компасы, веревки, карабины, картинки с изображениями природных и культурных объектов. Предполагается, что у педагога имеется в наличие разнообразный дидактический и методический материал.</w:t>
      </w:r>
    </w:p>
    <w:p>
      <w:pPr>
        <w:pStyle w:val="ListParagraph"/>
        <w:widowControl w:val="false"/>
        <w:numPr>
          <w:ilvl w:val="0"/>
          <w:numId w:val="17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Дидактический материал</w:t>
      </w:r>
      <w:r>
        <w:rPr>
          <w:rFonts w:cs="Times New Roman" w:ascii="Times New Roman" w:hAnsi="Times New Roman"/>
          <w:sz w:val="28"/>
          <w:szCs w:val="28"/>
        </w:rPr>
        <w:t xml:space="preserve"> в электронном виде, раздаточный материал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1. Учебные материалы (тесты)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2. Карты </w:t>
      </w:r>
    </w:p>
    <w:p>
      <w:pPr>
        <w:pStyle w:val="Normal"/>
        <w:widowControl w:val="false"/>
        <w:spacing w:lineRule="auto" w:line="240" w:before="0" w:after="0"/>
        <w:ind w:left="43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Учебные пособия для детей (таблицы)</w:t>
      </w:r>
    </w:p>
    <w:p>
      <w:pPr>
        <w:pStyle w:val="Normal"/>
        <w:widowControl w:val="false"/>
        <w:spacing w:lineRule="auto" w:line="240" w:before="0" w:after="0"/>
        <w:ind w:left="43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Раздаточный материал (веревки, карабины,)</w:t>
      </w:r>
    </w:p>
    <w:p>
      <w:pPr>
        <w:pStyle w:val="Normal"/>
        <w:widowControl w:val="false"/>
        <w:spacing w:lineRule="auto" w:line="240" w:before="0" w:after="0"/>
        <w:ind w:left="43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5. Аудио - видео средства туристские, спортивные.</w:t>
      </w:r>
    </w:p>
    <w:p>
      <w:pPr>
        <w:pStyle w:val="ListParagraph"/>
        <w:widowControl w:val="false"/>
        <w:numPr>
          <w:ilvl w:val="0"/>
          <w:numId w:val="17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Методическое обеспечение реализации программы.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Использование нетрадиционных форм, методов обучения и воспитания, способствует развитию мотивации у обучающихся к самостоятельной, поисковой, проектной деятельности, развитию интереса к краеведению и туризму.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Развивать интерес обучающихся к краеведению и туризму  помогают проблемные ситуации, эвристические вопросы и постепенное усложнение материала на каждом году обучения. Для лучшего донесения материала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проводятся занятия в следующих формах: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практическое занятие;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занятие с творческим заданием; 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занятие – опыт;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занятие – фантазия; 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занятие – мастерская;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занятие – соревнование;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конкурс;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выставка; 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экскурсия;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конференция;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проект.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используются  методы: 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ind w:left="993" w:hanging="283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словесные: объяснение, рассказ, чтение, опрос, инструктаж, 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>эвристическая беседа, дискуссия, консультация, диалог;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ind w:left="993" w:hanging="283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наглядно – демонстрационные: показ, демонстрация образцов, иллюстраций, рисунков, фотографий, таблиц, схем, чертежей, моделей;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ind w:left="993" w:hanging="283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практические: практическая работа, самостоятельная работа, творческая работа (творческие задания, эскизы, проекты), опыты;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ind w:left="993" w:hanging="283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>методы стимулирования поведения и выполнения работы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>похвала, поощрение;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ind w:left="993" w:hanging="283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метод оценки: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 xml:space="preserve"> анализ, самооценка, взаимооценка, взаимоконтроль;  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ind w:left="993" w:hanging="283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>метод информационно - коммуникативный поддержки: работа со специальной литературой, интернет ресурсами;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ind w:left="993" w:hanging="283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>метод компьютерного моделирования;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ind w:left="993" w:hanging="283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 xml:space="preserve">метод проектный.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работы кружка, с учащимися проводится общий инструктаж по технике безопасности и нормам СанПиН, а в дальнейшем, к работе учащиеся приступают после проведения руководителем соответствующего инструктажа по правилам техники безопасной работы каким-либо инструментом или приспособлением.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учащихся составляет 15 человек, это обусловлено сложностью и большим объёмом работ по разработке и конструированию моделей. Кроме того, проводится индивидуальная форма обучения, обусловленная различным уровнем подготовки учащихся и их индивидуальными особенностями.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РАБОТА С РОДИТЕЛЯМИ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923" w:type="dxa"/>
        <w:jc w:val="left"/>
        <w:tblInd w:w="19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0" w:lastRow="0" w:firstColumn="0" w:lastColumn="0" w:noHBand="0" w:val="0000"/>
      </w:tblPr>
      <w:tblGrid>
        <w:gridCol w:w="7370"/>
        <w:gridCol w:w="2552"/>
      </w:tblGrid>
      <w:tr>
        <w:trPr/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Срок проведения</w:t>
            </w:r>
          </w:p>
        </w:tc>
      </w:tr>
      <w:tr>
        <w:trPr/>
        <w:tc>
          <w:tcPr>
            <w:tcW w:w="9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Государственно-общественные формы работы</w:t>
            </w:r>
          </w:p>
        </w:tc>
      </w:tr>
      <w:tr>
        <w:trPr/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Выбор родительского комитета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>
        <w:trPr/>
        <w:tc>
          <w:tcPr>
            <w:tcW w:w="9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Традиционные формы работы</w:t>
            </w:r>
          </w:p>
        </w:tc>
      </w:tr>
      <w:tr>
        <w:trPr/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Родительское собрание «Знакомство с творческим объединением»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>
        <w:trPr/>
        <w:tc>
          <w:tcPr>
            <w:tcW w:w="9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Интерактивные формы работы</w:t>
            </w:r>
          </w:p>
        </w:tc>
      </w:tr>
      <w:tr>
        <w:trPr/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Анкетирование родителей на выявление запросов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>
        <w:trPr/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Индивидуальные консультации по вопросам обучения в творческом объединении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>
        <w:trPr/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Посещение на дому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мере необходимости в течение учебного года</w:t>
            </w:r>
          </w:p>
        </w:tc>
      </w:tr>
      <w:tr>
        <w:trPr/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Родительская конференция «Творчество в жизни моего ребенка»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отдельному плану организации</w:t>
            </w:r>
          </w:p>
        </w:tc>
      </w:tr>
      <w:tr>
        <w:trPr/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Анкетирование родителей на выявление удовлетворенности качеством образовательных услуг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>
        <w:trPr/>
        <w:tc>
          <w:tcPr>
            <w:tcW w:w="9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Просветительская работа</w:t>
            </w:r>
          </w:p>
        </w:tc>
      </w:tr>
      <w:tr>
        <w:trPr/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Разработка буклета о работе творческого объединения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любой месяц на усмотрение педагога</w:t>
            </w:r>
          </w:p>
        </w:tc>
      </w:tr>
      <w:tr>
        <w:trPr/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Оформление и пополнение в течение учебного года информационного стенда для родителей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>
        <w:trPr/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Организация тематических выставок работ обучающихся (для показа во время проведения традиционных форм работы)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>
        <w:trPr/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Организация экскурсий и походов совместно с родителями и учащимися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</w:tbl>
    <w:p>
      <w:pPr>
        <w:pStyle w:val="ListParagraph"/>
        <w:widowControl w:val="false"/>
        <w:spacing w:lineRule="auto" w:line="240" w:before="0" w:after="0"/>
        <w:ind w:hanging="0"/>
        <w:contextualSpacing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ListParagraph"/>
        <w:widowControl w:val="fals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Нормативно-правовые документы: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Autospacing="1" w:after="150"/>
        <w:ind w:left="600" w:hanging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hyperlink r:id="rId2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Федеральный закон от 29 декабря 2012 г. N 273-ФЗ "Об образовании в Российской Федерации" (с изменениями и дополнениями)</w:t>
        </w:r>
      </w:hyperlink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150"/>
        <w:ind w:left="600" w:hanging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hyperlink r:id="rId3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Постановление Главного государственного санитарного врача РФ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</w:t>
        </w:r>
      </w:hyperlink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150"/>
        <w:ind w:left="600" w:hanging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hyperlink r:id="rId4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ПРИКАЗ от 9 ноября 2018 г. N 196 Министерства просвещения РФ "ОБ УТВЕРЖДЕНИИ ПОРЯДКА ОРГАНИЗАЦИИ И ОСУЩЕСТВЛЕНИЯ ОБРАЗОВАТЕЛЬНОЙ ДЕЯТЕЛЬНОСТИ ПО ДОПОЛНИТЕЛЬНЫМ ОБЩЕОБРАЗОВАТЕЛЬНЫМ ПРОГРАММАМ"</w:t>
        </w:r>
      </w:hyperlink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150"/>
        <w:ind w:left="600" w:hanging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hyperlink r:id="rId5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Концепция развития дополнительного образования детей, утвержденная Правительством РФ от 4 сентября 2014г. №1726-р</w:t>
        </w:r>
      </w:hyperlink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150"/>
        <w:ind w:left="600" w:hanging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hyperlink r:id="rId6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Конвенции о правах ребенка (краткое содержание)</w:t>
        </w:r>
      </w:hyperlink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150"/>
        <w:ind w:left="600" w:hanging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hyperlink r:id="rId7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</w:t>
        </w:r>
      </w:hyperlink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150"/>
        <w:ind w:left="600" w:hanging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Положение о дополнительной общеобразовательной  общеразвивающей программе муниципального автономного общеобразовательного учреждения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«Средняя общеобразовательная школа № 3», утвержденное директором школы от 12 декабря 2019г. №1067.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150"/>
        <w:ind w:left="600" w:hanging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hyperlink r:id="rId8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Методические рекомендации по вопросам совершенствования индивидуальной профилактической работы с обучающимися с девиантным поведением (Министерство образования и науки РФ)</w:t>
        </w:r>
      </w:hyperlink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150"/>
        <w:ind w:left="600" w:hanging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hyperlink r:id="rId9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Методические рекомендации для педагогических работников по профилактике проявлений терроризма и экстремизма в образовательных организациях</w:t>
        </w:r>
      </w:hyperlink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150"/>
        <w:ind w:left="600" w:hanging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hyperlink r:id="rId10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Сборник нормативно-правовых основ ДОД</w:t>
        </w:r>
      </w:hyperlink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0"/>
        <w:ind w:left="600" w:hanging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Устав Школы;</w:t>
      </w:r>
    </w:p>
    <w:p>
      <w:pPr>
        <w:pStyle w:val="NormalWeb"/>
        <w:shd w:val="clear" w:color="auto" w:fill="FFFFFF"/>
        <w:spacing w:beforeAutospacing="0" w:before="280" w:afterAutospacing="0" w:after="0"/>
        <w:ind w:left="709" w:hang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Перечень рекомендуемых учебных изданий, дополнительной литературы </w:t>
      </w:r>
      <w:r>
        <w:rPr>
          <w:b/>
          <w:sz w:val="28"/>
          <w:szCs w:val="28"/>
        </w:rPr>
        <w:t xml:space="preserve"> для педагога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Бардин К.В. Азбука туризма. Пособие для учителя – М.:  Просвещение, 1981.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Верба И.А., Голицын С.М., Куликов В.М., Рябов Е.В. Туризм в школе: книга для руководителя путешествия – М.,: ФиС. 1983.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Грехова Л.И. В союзе с природой. Эколого – природоведческие игры и развлечения с детьми/ Л.И. Грехова. – М., 2002.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Даль В.И. Пословицы русского народа/ В.И. Даль – М., 1994.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Демина И.Г. Подарки из природных материалов. – Смоленск: Русич, 2001.-176 с.:ил.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Детские подвижные игры народов СССР/ Под. Ред. Осокиной Т.И. – М.: Просвещение, 1988.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Детские туристско – краеведческое объединение – среда жизни ребенка/Под ред. Л.В.Абросимовой, Остапца – Свешникова А.А.-М.,2004.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Иванов П.В. Педагогические основы краеведения/П.В. Иванов.- Петрозаводск, 1966.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Изучаем свой край/ Под.ред. В.Н. Патрушева, В.Ф. Сахарова.-Киров, 1979.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Инструкции по организации и проведению тур.походов и экскурсий с учащимися школ./ Приказ №293 МО РФ от 13.07.1992.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Казанцев В.В. Основные принципы формирования коллектива учащихся средствами и методами туристско- краеведческой деятельности. – М.:НИИ ОПВ АПН СССР.1981.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Карманная энциклопедия туриста. М., Вече, 2000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Карманный справочник туриста. М.,1992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Константинов Ю.С. Туристско – краеведческая деятельность учащихся в системе дополнительного образования. – М.,: ЦДЮТиК МОРФ РФАТ, 2001.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Константинов Ю.С. Детско – юношеский туризм. Учебно – методическое пособие. – М., ФЦДЮТиК, 2006.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Кудрина Т.А. Музей и школа. М. Просвещение. 1985.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Куликов В.М. Походная туристская игротека сборник. № 2 М., ЦДЮИиК, МО РФ, 1994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Куликов А.М. С компасом и картой. М., 1981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Логинов Л.М., Озеров А.Г. Кладовые природы. – М., 2000.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Медникова С.О. Кладовые природы/С.О.Медникова. –СПб: Весь, 2007.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22.Молодова Л.П. Экологические праздники для детей.- М., 2008.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Никова В.А. Энциклопедия веселой компании. Отдых на природе/ В.А.Никова.- М., 2002.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Обручев С.В. и др. Изучай свой край: Книга юного краеведа, - М.: Молодая гвардия, 1991.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Озеров А.Г. Исследовательская деятельность учащихся в природе. Учебно – методическое пособие.-М.: МО и НРФ ФАО ФЦДЮиК, 2005.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Озеров А.Г. Историко – этнографическое исследования учащихся. Учебно – методическое пособие – М.: Федеральное Агентство по образованию ФЦДЮТиЭ СКР, 2007.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Остапец – Свешников А.А. Педагогика и психология туристско- краеведческой деятельности учащихся.-М.: ЦДЮТиК МО РФ, 2001.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Остапец – Свешников А.А. «Школа окружающий мир»/ А.А. Остапец –Свешников.-М., 1999.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Петров В.В. Растительный мир нашей Родины/ В.В. Петров. – Воронеж, 2004.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Персин А.И. Краеведение и школьные музеи. Учебно- методическое пособие. – М.: МО и Н РФ, ФЦДЮТиК, 2006.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Ротштейн Л.М. Туристская игротека. Игры, конкурсы, викторины. Вып. 3,4. М., ЦДЮТиК, МО РФ, 2001.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Садов М., Никова В. Энциклопедия веселой компании. Отдых на природе. – СПб, 200-.-348 с.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Сейненский А.Е. Родной край. В помощь педагогу – краеведу/ А.Е. Сейненский .- М., 1994.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Энциклопедия туриста/Гл. ред. Е.Н. Тамм.- М.: Большая Российская энциклопедия, 1993.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  <w:r>
        <w:rPr>
          <w:rFonts w:cs="Times New Roman" w:ascii="Times New Roman" w:hAnsi="Times New Roman"/>
          <w:b/>
          <w:sz w:val="28"/>
          <w:szCs w:val="28"/>
        </w:rPr>
        <w:t xml:space="preserve"> для обучающихся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1.Акимушкина И.В. Мир  животных/ И.В. Акимушкина.- СПб., 2000.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Берни Д. Большая иллюстрированная энциклопедия живой природы/ Д. Берни. – М: Махаон, 2006.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Бушуев Ю.А. Экология. Школьная энциклопедия. – Смоленск: Русич, 2001.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Гузик М.А. Русская культура: занимательные игры: Книга для учащихся.- М. Просвещение, 1997.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Демина И.Г. Подарки из природных материалов. –Смоленск:. Русич, 2001.- 176 с.: ил.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Дитрих А. Почемучка. Экологическая тревога.- М.: Педагогика – пресс, 1997.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Емельянов Б.В. Экскурсведение. Учебник.-М.: МО и ПО РФ РМАТ, 2000.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Куликов В.М., Константинов Ю.С. Топография и ориентирование в туристском путешествии. – М., 1997 г. – 72 с., илл.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9.Кульневич С.В., Лакоценина Т.П. Не совсем обычный урок. Практическое пособие – Воронеж, 2006.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10.Мовлева Н.С. Малый православный толковый словарь- Н.С. Мовлева.- М.: Рус.яз.- Медиа, 2005.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Нуждина Т.Д. Энциклопедия для малышей: Чудо – всюду. Мир животных и растений.- Ярославль, 2001.- 314 с:ил.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Обо всем на свете. Иллюстрированная кроссворд-энциклопедия школьника/ Под ред. В. Бутромеева.- М.: Современник, 1997.-400 с.; ил.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Персин А.Н. Словарь юного краеведа – М., ФЦДЮТиК, 2008, 128 с.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 Пудова В., Лежнева Л. Игрушки из природных материалов. – СПб, 2002.-98 с.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 Чижевский А.В. Я познаю мир/ А.В. Чижевский, - М., 2001.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16. Штюрмер Ю.А., Охрана природы и туризм.-М: ФиС, 1974.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17. Энциклопедия туриста./ Под ред. Е.И. Тамм.-М., Научное издательство «Большая Российская энциклопедия», 1993.- 607 с.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18. Юный краевед. Ежемесячный научно- популярный журнал для детей и юношества. Инд. 20249.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footerReference w:type="default" r:id="rId11"/>
      <w:type w:val="nextPage"/>
      <w:pgSz w:w="11906" w:h="16838"/>
      <w:pgMar w:left="1418" w:right="567" w:header="0" w:top="1134" w:footer="709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4415048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"/>
      <w:lvlJc w:val="left"/>
      <w:pPr>
        <w:tabs>
          <w:tab w:val="num" w:pos="0"/>
        </w:tabs>
        <w:ind w:left="191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73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"/>
      <w:lvlJc w:val="left"/>
      <w:pPr>
        <w:tabs>
          <w:tab w:val="num" w:pos="0"/>
        </w:tabs>
        <w:ind w:left="355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2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9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7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4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1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8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5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315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f15a0b"/>
    <w:rPr/>
  </w:style>
  <w:style w:type="character" w:styleId="Style15" w:customStyle="1">
    <w:name w:val="Нижний колонтитул Знак"/>
    <w:basedOn w:val="DefaultParagraphFont"/>
    <w:uiPriority w:val="99"/>
    <w:qFormat/>
    <w:rsid w:val="00f15a0b"/>
    <w:rPr/>
  </w:style>
  <w:style w:type="character" w:styleId="Linenumber">
    <w:name w:val="line number"/>
    <w:basedOn w:val="DefaultParagraphFont"/>
    <w:uiPriority w:val="99"/>
    <w:semiHidden/>
    <w:unhideWhenUsed/>
    <w:qFormat/>
    <w:rsid w:val="00bf4d63"/>
    <w:rPr/>
  </w:style>
  <w:style w:type="character" w:styleId="Style16" w:customStyle="1">
    <w:name w:val="Интернет-ссылка"/>
    <w:basedOn w:val="DefaultParagraphFont"/>
    <w:uiPriority w:val="99"/>
    <w:semiHidden/>
    <w:unhideWhenUsed/>
    <w:rsid w:val="00993597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65380"/>
    <w:rPr>
      <w:sz w:val="16"/>
      <w:szCs w:val="16"/>
    </w:rPr>
  </w:style>
  <w:style w:type="character" w:styleId="Style17" w:customStyle="1">
    <w:name w:val="Текст примечания Знак"/>
    <w:basedOn w:val="DefaultParagraphFont"/>
    <w:uiPriority w:val="99"/>
    <w:semiHidden/>
    <w:qFormat/>
    <w:rsid w:val="00f65380"/>
    <w:rPr>
      <w:sz w:val="20"/>
      <w:szCs w:val="20"/>
    </w:rPr>
  </w:style>
  <w:style w:type="character" w:styleId="Style18" w:customStyle="1">
    <w:name w:val="Текст выноски Знак"/>
    <w:basedOn w:val="DefaultParagraphFont"/>
    <w:uiPriority w:val="99"/>
    <w:semiHidden/>
    <w:qFormat/>
    <w:rsid w:val="00f65380"/>
    <w:rPr>
      <w:rFonts w:ascii="Tahoma" w:hAnsi="Tahoma" w:cs="Tahoma"/>
      <w:sz w:val="16"/>
      <w:szCs w:val="16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uiPriority w:val="99"/>
    <w:unhideWhenUsed/>
    <w:rsid w:val="00f15a0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uiPriority w:val="99"/>
    <w:unhideWhenUsed/>
    <w:rsid w:val="00f15a0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1376e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b660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uiPriority w:val="99"/>
    <w:semiHidden/>
    <w:unhideWhenUsed/>
    <w:qFormat/>
    <w:rsid w:val="00f65380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f6538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8" w:customStyle="1">
    <w:name w:val="Заголовок таблицы"/>
    <w:basedOn w:val="Style27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e06f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584ac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omiturcenter.ru/content/1744/&#1060;&#1077;&#1076;&#1077;&#1088;&#1072;&#1083;&#1100;&#1085;&#1099;&#1081; &#1079;&#1072;&#1082;&#1086;&#1085; &#1086;&#1090; 29 &#1076;&#1077;&#1082;&#1072;&#1073;&#1088;&#1103; 2012 &#1075;. N 273-&#1060;&#1047; _&#1054;&#1073; &#1086;&#1073;&#1088;&#1072;&#1079;&#1086;&#1074;.rtf" TargetMode="External"/><Relationship Id="rId3" Type="http://schemas.openxmlformats.org/officeDocument/2006/relationships/hyperlink" Target="http://www.komiturcenter.ru/content/1745/post-san_vrach_RF-41_04-07-2014.pdf" TargetMode="External"/><Relationship Id="rId4" Type="http://schemas.openxmlformats.org/officeDocument/2006/relationships/hyperlink" Target="http://www.komiturcenter.ru/content/3029/&#1055;&#1088;&#1080;&#1082;&#1072;&#1079; &#1085;&#1086;&#1074;&#1099;&#1081; &#1054;&#1073; &#1091;&#1090;&#1074;&#1077;&#1088;&#1078;&#1076;&#1077;&#1085;&#1080;&#1080; &#1087;&#1086;&#1088;&#1103;&#1076;&#1082;&#1072; &#1086;&#1073;&#1088;&#1072;&#1079;&#1086;&#1074;&#1072;&#1090;&#1077;&#1083;&#1100;&#1085;&#1086;&#1081; &#1076;&#1077;&#1103;&#1090;&#1077;&#1083;&#1100;&#1085;&#1086;&#1089;&#1090;&#1080; 2018_11_09 &#8470; 196.docx" TargetMode="External"/><Relationship Id="rId5" Type="http://schemas.openxmlformats.org/officeDocument/2006/relationships/hyperlink" Target="http://www.komiturcenter.ru/content/1747/&#1050;&#1086;&#1085;&#1094;&#1077;&#1087;&#1094;&#1080;&#1103;.pdf" TargetMode="External"/><Relationship Id="rId6" Type="http://schemas.openxmlformats.org/officeDocument/2006/relationships/hyperlink" Target="http://www.komiturcenter.ru/content/2147/&#1050;&#1086;&#1085;&#1074;&#1077;&#1085;&#1094;&#1080;&#1080; &#1086; &#1087;&#1088;&#1072;&#1074;&#1072;&#1093; &#1088;&#1077;&#1073;&#1105;&#1085;&#1082;&#1072; .pdf" TargetMode="External"/><Relationship Id="rId7" Type="http://schemas.openxmlformats.org/officeDocument/2006/relationships/hyperlink" Target="http://www.komiturcenter.ru/content/1748/&#1057;&#1090;&#1088;&#1072;&#1090;&#1077;&#1075;&#1080;&#1103; &#1074;&#1086;&#1089;&#1087;&#1080;&#1090;&#1072;&#1085;&#1080;&#1103;.htm" TargetMode="External"/><Relationship Id="rId8" Type="http://schemas.openxmlformats.org/officeDocument/2006/relationships/hyperlink" Target="http://www.komiturcenter.ru/content/1931/&#1052;&#1077;&#1090;&#1086;&#1076;&#1080;&#1095;&#1077;&#1089;&#1082;&#1080;&#1077; &#1088;&#1077;&#1082;&#1086;&#1084;&#1077;&#1085;&#1076;&#1072;&#1094;&#1080;&#1080; &#1087;&#1086; &#1087;&#1088;&#1086;&#1092;&#1080;&#1083;&#1072;&#1082;&#1090;&#1080;&#1095;&#1077;&#1089;&#1082;&#1086;&#1081; &#1088;&#1072;&#1073;&#1086;&#1090;&#1077; &#1089; &#1086;&#1073;&#1091;&#1095;&#1072;&#1102;&#1097;&#1080;&#1084;&#1080;&#1089;&#1103; &#1089; &#1076;&#1077;&#1074;&#1080;&#1072;&#1085;&#1090;&#1085;&#1099;&#1084; &#1087;&#1086;&#1074;&#1077;&#1076;&#1077;&#1085;&#1080;&#1084;.pdf" TargetMode="External"/><Relationship Id="rId9" Type="http://schemas.openxmlformats.org/officeDocument/2006/relationships/hyperlink" Target="http://www.komiturcenter.ru/content/1961/&#1052;&#1048;&#1053;&#1048;&#1057;&#1058;&#1045;&#1056;&#1057;&#1058;&#1042;&#1054; &#1054;&#1041;&#1056;&#1040;&#1047;&#1054;&#1042;&#1040;&#1053;&#1048;&#1071; &#1080; &#1085;&#1072;&#1091;&#1082;&#1080; &#1088;&#1086;&#1089;&#1089;&#1080;&#1081;&#1089;&#1082;&#1086;&#1081; &#1092;&#1077;&#1076;&#1077;&#1088;&#1072;&#1094;&#1080;&#1080;.docx" TargetMode="External"/><Relationship Id="rId10" Type="http://schemas.openxmlformats.org/officeDocument/2006/relationships/hyperlink" Target="http://www.komiturcenter.ru/content/2148/&#1057;&#1073;&#1086;&#1088;&#1085;&#1080;&#1082; &#1085;&#1086;&#1088;&#1084;&#1072;&#1090;&#1080;&#1074;&#1085;&#1086;-&#1087;&#1088;&#1072;&#1074;&#1086;&#1074;&#1099;&#1093; &#1086;&#1089;&#1085;&#1086;&#1074; &#1044;&#1054;&#1044;.pdf" TargetMode="Externa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8C085-CD41-4D1D-A363-384E5C39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Application>LibreOffice/7.0.1.2$Windows_X86_64 LibreOffice_project/7cbcfc562f6eb6708b5ff7d7397325de9e764452</Application>
  <Pages>45</Pages>
  <Words>8011</Words>
  <Characters>54027</Characters>
  <CharactersWithSpaces>61725</CharactersWithSpaces>
  <Paragraphs>1530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2020-07-12T10:25:00Z</dcterms:created>
  <dc:creator>Виталий</dc:creator>
  <dc:description/>
  <dc:language>ru-RU</dc:language>
  <cp:lastModifiedBy/>
  <dcterms:modified xsi:type="dcterms:W3CDTF">2021-09-25T15:50:25Z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